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EA" w:rsidRPr="00C11933" w:rsidRDefault="001544EA" w:rsidP="00CD4F13">
      <w:pPr>
        <w:pStyle w:val="Tytu"/>
        <w:ind w:left="2124" w:firstLine="708"/>
        <w:jc w:val="right"/>
        <w:rPr>
          <w:rFonts w:asciiTheme="majorHAnsi" w:hAnsiTheme="majorHAnsi"/>
          <w:color w:val="auto"/>
          <w:sz w:val="20"/>
          <w:szCs w:val="20"/>
        </w:rPr>
      </w:pPr>
      <w:r w:rsidRPr="00C11933">
        <w:rPr>
          <w:rFonts w:asciiTheme="majorHAnsi" w:hAnsiTheme="majorHAnsi"/>
          <w:color w:val="auto"/>
          <w:sz w:val="20"/>
          <w:szCs w:val="20"/>
        </w:rPr>
        <w:t>Załącznik nr 1 do SIWZ</w:t>
      </w:r>
    </w:p>
    <w:p w:rsidR="001544EA" w:rsidRDefault="001544EA" w:rsidP="001544EA">
      <w:pPr>
        <w:pStyle w:val="Tytu"/>
        <w:rPr>
          <w:rFonts w:asciiTheme="majorHAnsi" w:hAnsiTheme="majorHAnsi"/>
          <w:color w:val="auto"/>
          <w:sz w:val="28"/>
          <w:szCs w:val="28"/>
        </w:rPr>
      </w:pPr>
    </w:p>
    <w:p w:rsidR="00234377" w:rsidRPr="00C11933" w:rsidRDefault="00234377" w:rsidP="001544EA">
      <w:pPr>
        <w:pStyle w:val="Tytu"/>
        <w:rPr>
          <w:rFonts w:asciiTheme="majorHAnsi" w:hAnsiTheme="majorHAnsi"/>
          <w:color w:val="auto"/>
          <w:sz w:val="28"/>
          <w:szCs w:val="28"/>
        </w:rPr>
      </w:pPr>
    </w:p>
    <w:p w:rsidR="001544EA" w:rsidRPr="00C11933" w:rsidRDefault="001544EA" w:rsidP="001544EA">
      <w:pPr>
        <w:pStyle w:val="Tytu"/>
        <w:rPr>
          <w:rFonts w:asciiTheme="majorHAnsi" w:hAnsiTheme="majorHAnsi"/>
          <w:color w:val="auto"/>
          <w:sz w:val="28"/>
          <w:szCs w:val="28"/>
        </w:rPr>
      </w:pPr>
      <w:r w:rsidRPr="00C11933">
        <w:rPr>
          <w:rFonts w:asciiTheme="majorHAnsi" w:hAnsiTheme="majorHAnsi"/>
          <w:color w:val="auto"/>
          <w:sz w:val="28"/>
          <w:szCs w:val="28"/>
        </w:rPr>
        <w:t>OPIS PRZEDMIOTU ZAMÓWIENIA (OPZ)</w:t>
      </w:r>
    </w:p>
    <w:p w:rsidR="001544EA" w:rsidRPr="00C11933" w:rsidRDefault="001544EA" w:rsidP="001544EA">
      <w:pPr>
        <w:spacing w:after="0"/>
        <w:rPr>
          <w:rFonts w:asciiTheme="majorHAnsi" w:hAnsiTheme="majorHAnsi"/>
          <w:b/>
          <w:bCs/>
          <w:iCs/>
          <w:sz w:val="24"/>
          <w:szCs w:val="24"/>
        </w:rPr>
      </w:pPr>
    </w:p>
    <w:p w:rsidR="001544EA" w:rsidRPr="002B6B9B" w:rsidRDefault="001544EA" w:rsidP="001544EA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b/>
          <w:sz w:val="24"/>
          <w:szCs w:val="24"/>
        </w:rPr>
      </w:pPr>
      <w:r w:rsidRPr="00C11933">
        <w:rPr>
          <w:rFonts w:asciiTheme="majorHAnsi" w:hAnsiTheme="majorHAnsi"/>
          <w:b/>
          <w:bCs/>
          <w:iCs/>
          <w:sz w:val="24"/>
          <w:szCs w:val="24"/>
        </w:rPr>
        <w:t>Nazwa zamówienia:</w:t>
      </w:r>
    </w:p>
    <w:p w:rsidR="002B6B9B" w:rsidRPr="00C11933" w:rsidRDefault="002B6B9B" w:rsidP="002B6B9B">
      <w:pPr>
        <w:pStyle w:val="Akapitzlist"/>
        <w:spacing w:after="0"/>
        <w:ind w:left="284"/>
        <w:rPr>
          <w:rFonts w:asciiTheme="majorHAnsi" w:hAnsiTheme="majorHAnsi"/>
          <w:b/>
          <w:sz w:val="24"/>
          <w:szCs w:val="24"/>
        </w:rPr>
      </w:pPr>
    </w:p>
    <w:p w:rsidR="001544EA" w:rsidRPr="008E3AD7" w:rsidRDefault="001544EA" w:rsidP="001544EA">
      <w:pPr>
        <w:spacing w:after="0"/>
        <w:ind w:left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3D7A48">
        <w:rPr>
          <w:rFonts w:asciiTheme="majorHAnsi" w:hAnsiTheme="majorHAnsi"/>
          <w:bCs/>
          <w:iCs/>
          <w:sz w:val="24"/>
          <w:szCs w:val="24"/>
        </w:rPr>
        <w:t xml:space="preserve">Odbiór i zagospodarowanie odpadów komunalnych z </w:t>
      </w:r>
      <w:r w:rsidRPr="008E3AD7">
        <w:rPr>
          <w:rFonts w:asciiTheme="majorHAnsi" w:hAnsiTheme="majorHAnsi"/>
          <w:bCs/>
          <w:iCs/>
          <w:sz w:val="24"/>
          <w:szCs w:val="24"/>
        </w:rPr>
        <w:t>nieruchomości</w:t>
      </w:r>
      <w:r w:rsidR="009014D4" w:rsidRPr="008E3AD7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3103C5" w:rsidRPr="008E3AD7">
        <w:rPr>
          <w:rFonts w:asciiTheme="majorHAnsi" w:hAnsiTheme="majorHAnsi"/>
          <w:bCs/>
          <w:iCs/>
          <w:sz w:val="24"/>
          <w:szCs w:val="24"/>
        </w:rPr>
        <w:t xml:space="preserve">położonych na terenie </w:t>
      </w:r>
      <w:r w:rsidRPr="008E3AD7">
        <w:rPr>
          <w:rFonts w:asciiTheme="majorHAnsi" w:hAnsiTheme="majorHAnsi"/>
          <w:bCs/>
          <w:iCs/>
          <w:sz w:val="24"/>
          <w:szCs w:val="24"/>
        </w:rPr>
        <w:t>Miasta Międzyrzec Podlaski.</w:t>
      </w:r>
    </w:p>
    <w:p w:rsidR="001544EA" w:rsidRPr="00C11933" w:rsidRDefault="001544EA" w:rsidP="001544EA">
      <w:pPr>
        <w:spacing w:after="0"/>
        <w:jc w:val="both"/>
        <w:rPr>
          <w:rFonts w:asciiTheme="majorHAnsi" w:hAnsiTheme="majorHAnsi"/>
          <w:b/>
          <w:bCs/>
          <w:iCs/>
          <w:sz w:val="24"/>
          <w:szCs w:val="24"/>
          <w:u w:val="single"/>
        </w:rPr>
      </w:pPr>
    </w:p>
    <w:p w:rsidR="001544EA" w:rsidRDefault="001544EA" w:rsidP="001544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b/>
          <w:noProof/>
          <w:sz w:val="24"/>
          <w:szCs w:val="24"/>
        </w:rPr>
      </w:pPr>
      <w:r w:rsidRPr="00C11933">
        <w:rPr>
          <w:rFonts w:asciiTheme="majorHAnsi" w:hAnsiTheme="majorHAnsi"/>
          <w:b/>
          <w:noProof/>
          <w:sz w:val="24"/>
          <w:szCs w:val="24"/>
        </w:rPr>
        <w:t>Nazwa i adres Zamawiającego:</w:t>
      </w:r>
    </w:p>
    <w:p w:rsidR="002B6B9B" w:rsidRPr="00C11933" w:rsidRDefault="002B6B9B" w:rsidP="002B6B9B">
      <w:pPr>
        <w:pStyle w:val="Akapitzlist"/>
        <w:spacing w:after="0"/>
        <w:ind w:left="284"/>
        <w:jc w:val="both"/>
        <w:rPr>
          <w:rFonts w:asciiTheme="majorHAnsi" w:hAnsiTheme="majorHAnsi"/>
          <w:b/>
          <w:noProof/>
          <w:sz w:val="24"/>
          <w:szCs w:val="24"/>
        </w:rPr>
      </w:pPr>
    </w:p>
    <w:p w:rsidR="001544EA" w:rsidRPr="00C11933" w:rsidRDefault="001544EA" w:rsidP="001544EA">
      <w:pPr>
        <w:spacing w:after="0"/>
        <w:ind w:firstLine="284"/>
        <w:jc w:val="both"/>
        <w:rPr>
          <w:rFonts w:asciiTheme="majorHAnsi" w:hAnsiTheme="majorHAnsi"/>
          <w:noProof/>
          <w:sz w:val="24"/>
          <w:szCs w:val="24"/>
        </w:rPr>
      </w:pPr>
      <w:r w:rsidRPr="00C11933">
        <w:rPr>
          <w:rFonts w:asciiTheme="majorHAnsi" w:hAnsiTheme="majorHAnsi"/>
          <w:noProof/>
          <w:sz w:val="24"/>
          <w:szCs w:val="24"/>
        </w:rPr>
        <w:t>Miasto Międzyrzec Podlaski</w:t>
      </w:r>
    </w:p>
    <w:p w:rsidR="001544EA" w:rsidRPr="00C11933" w:rsidRDefault="001544EA" w:rsidP="001544EA">
      <w:pPr>
        <w:spacing w:after="0"/>
        <w:ind w:firstLine="284"/>
        <w:jc w:val="both"/>
        <w:rPr>
          <w:rFonts w:asciiTheme="majorHAnsi" w:hAnsiTheme="majorHAnsi"/>
          <w:noProof/>
          <w:sz w:val="24"/>
          <w:szCs w:val="24"/>
        </w:rPr>
      </w:pPr>
      <w:r w:rsidRPr="00C11933">
        <w:rPr>
          <w:rFonts w:asciiTheme="majorHAnsi" w:hAnsiTheme="majorHAnsi"/>
          <w:noProof/>
          <w:sz w:val="24"/>
          <w:szCs w:val="24"/>
        </w:rPr>
        <w:t>ul. Pocztowa 8, 21-560 Międzyrzec Podlaski</w:t>
      </w:r>
    </w:p>
    <w:p w:rsidR="001544EA" w:rsidRPr="00C11933" w:rsidRDefault="001544EA" w:rsidP="001544EA">
      <w:pPr>
        <w:spacing w:after="0"/>
        <w:ind w:firstLine="284"/>
        <w:jc w:val="both"/>
        <w:rPr>
          <w:rFonts w:asciiTheme="majorHAnsi" w:hAnsiTheme="majorHAnsi"/>
          <w:noProof/>
          <w:sz w:val="24"/>
          <w:szCs w:val="24"/>
        </w:rPr>
      </w:pPr>
    </w:p>
    <w:p w:rsidR="001544EA" w:rsidRDefault="001544EA" w:rsidP="001544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b/>
          <w:noProof/>
          <w:sz w:val="24"/>
          <w:szCs w:val="24"/>
        </w:rPr>
      </w:pPr>
      <w:r w:rsidRPr="00C11933">
        <w:rPr>
          <w:rFonts w:asciiTheme="majorHAnsi" w:hAnsiTheme="majorHAnsi"/>
          <w:b/>
          <w:noProof/>
          <w:sz w:val="24"/>
          <w:szCs w:val="24"/>
        </w:rPr>
        <w:t>Wspólny Słownik Zamówień (CPV):</w:t>
      </w:r>
    </w:p>
    <w:p w:rsidR="002B6B9B" w:rsidRPr="00C11933" w:rsidRDefault="002B6B9B" w:rsidP="002B6B9B">
      <w:pPr>
        <w:pStyle w:val="Akapitzlist"/>
        <w:spacing w:after="0"/>
        <w:ind w:left="284"/>
        <w:jc w:val="both"/>
        <w:rPr>
          <w:rFonts w:asciiTheme="majorHAnsi" w:hAnsiTheme="majorHAnsi"/>
          <w:b/>
          <w:noProof/>
          <w:sz w:val="24"/>
          <w:szCs w:val="24"/>
        </w:rPr>
      </w:pPr>
    </w:p>
    <w:p w:rsidR="001544EA" w:rsidRPr="00C11933" w:rsidRDefault="001544EA" w:rsidP="001544EA">
      <w:pPr>
        <w:pStyle w:val="Bezodstpw"/>
        <w:ind w:firstLine="284"/>
        <w:jc w:val="both"/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</w:pPr>
      <w:r w:rsidRPr="00C11933"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  <w:t>90500000 Usługi związane z odpadami</w:t>
      </w:r>
    </w:p>
    <w:p w:rsidR="001544EA" w:rsidRPr="00C11933" w:rsidRDefault="001544EA" w:rsidP="001544EA">
      <w:pPr>
        <w:pStyle w:val="Bezodstpw"/>
        <w:spacing w:line="276" w:lineRule="auto"/>
        <w:ind w:firstLine="284"/>
        <w:jc w:val="both"/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</w:pPr>
      <w:r w:rsidRPr="00C11933">
        <w:rPr>
          <w:rFonts w:asciiTheme="majorHAnsi" w:eastAsiaTheme="minorEastAsia" w:hAnsiTheme="majorHAnsi" w:cstheme="minorBidi"/>
          <w:noProof/>
          <w:sz w:val="24"/>
          <w:szCs w:val="24"/>
          <w:lang w:eastAsia="pl-PL"/>
        </w:rPr>
        <w:t>90510000 Usuwanie i obróbka odpadów</w:t>
      </w:r>
    </w:p>
    <w:p w:rsidR="001544EA" w:rsidRPr="00C11933" w:rsidRDefault="001544EA" w:rsidP="001544EA">
      <w:pPr>
        <w:pStyle w:val="Bezodstpw"/>
        <w:spacing w:line="276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1544EA" w:rsidRPr="002B6B9B" w:rsidRDefault="002B6B9B" w:rsidP="001544EA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b/>
          <w:sz w:val="24"/>
          <w:szCs w:val="24"/>
        </w:rPr>
        <w:t>PRZEDMIOT ZAMÓWIENIA.</w:t>
      </w:r>
    </w:p>
    <w:p w:rsidR="002B6B9B" w:rsidRPr="00C11933" w:rsidRDefault="002B6B9B" w:rsidP="002B6B9B">
      <w:pPr>
        <w:pStyle w:val="Bezodstpw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C11933" w:rsidRDefault="00C11933" w:rsidP="00C11933">
      <w:pPr>
        <w:tabs>
          <w:tab w:val="left" w:pos="0"/>
        </w:tabs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 xml:space="preserve">Przedmiotem zamówienia jest </w:t>
      </w:r>
      <w:r w:rsidRPr="00C11933">
        <w:rPr>
          <w:rFonts w:asciiTheme="majorHAnsi" w:hAnsiTheme="majorHAnsi"/>
          <w:bCs/>
          <w:sz w:val="24"/>
          <w:szCs w:val="24"/>
        </w:rPr>
        <w:t>odbieranie i zagospodarowanie odpadów komunalnych z nieruchomości, na których zamieszkują mieszkańcy, położonych w granicach administracyjnych Miasta Międzyrzec Podlaski, w tym również</w:t>
      </w:r>
      <w:r w:rsidRPr="00C11933">
        <w:rPr>
          <w:rFonts w:asciiTheme="majorHAnsi" w:hAnsiTheme="majorHAnsi"/>
          <w:sz w:val="24"/>
          <w:szCs w:val="24"/>
        </w:rPr>
        <w:t xml:space="preserve"> organizacja i obsługa punktów selektywnego zbierania odpadów komunalnych zlokalizowanych na terenie </w:t>
      </w:r>
      <w:r w:rsidRPr="008E3AD7">
        <w:rPr>
          <w:rFonts w:asciiTheme="majorHAnsi" w:hAnsiTheme="majorHAnsi"/>
          <w:sz w:val="24"/>
          <w:szCs w:val="24"/>
        </w:rPr>
        <w:t>Miasta</w:t>
      </w:r>
      <w:r w:rsidR="003D7A48" w:rsidRPr="008E3AD7">
        <w:rPr>
          <w:rFonts w:asciiTheme="majorHAnsi" w:hAnsiTheme="majorHAnsi"/>
          <w:sz w:val="24"/>
          <w:szCs w:val="24"/>
        </w:rPr>
        <w:t xml:space="preserve"> oraz odbiór i zagospodarowanie odpadów komunalnych pochodzących z rodzinnych ogrodów działkowych położonych na terenie Miasta Międzyrzec Podlaski</w:t>
      </w:r>
      <w:r w:rsidRPr="008E3AD7">
        <w:rPr>
          <w:rFonts w:asciiTheme="majorHAnsi" w:hAnsiTheme="majorHAnsi"/>
          <w:sz w:val="24"/>
          <w:szCs w:val="24"/>
        </w:rPr>
        <w:t>. Realizacja</w:t>
      </w:r>
      <w:r w:rsidRPr="00C11933">
        <w:rPr>
          <w:rFonts w:asciiTheme="majorHAnsi" w:hAnsiTheme="majorHAnsi"/>
          <w:sz w:val="24"/>
          <w:szCs w:val="24"/>
        </w:rPr>
        <w:t xml:space="preserve"> przedmiotu zamówienia musi się odbywać</w:t>
      </w:r>
      <w:r w:rsidRPr="00C11933">
        <w:rPr>
          <w:rFonts w:asciiTheme="majorHAnsi" w:hAnsiTheme="majorHAnsi"/>
          <w:bCs/>
          <w:sz w:val="24"/>
          <w:szCs w:val="24"/>
        </w:rPr>
        <w:t xml:space="preserve"> w sposób zapewniający osiągnięcie odpowiednich poziomów recyklingu, przygotowania do ponownego użycia i odzysku innymi metodami oraz ograniczenie masy odpadów komunalnych ulegających biodegradacji przekazywanych do składowania, zgodnie z zapisami ustawy z dnia 13 września 1996r. o utrzymaniu czystości i porządku w </w:t>
      </w:r>
      <w:r w:rsidRPr="008E3AD7">
        <w:rPr>
          <w:rFonts w:asciiTheme="majorHAnsi" w:hAnsiTheme="majorHAnsi"/>
          <w:bCs/>
          <w:sz w:val="24"/>
          <w:szCs w:val="24"/>
        </w:rPr>
        <w:t>gminach (</w:t>
      </w:r>
      <w:r w:rsidR="00775617" w:rsidRPr="008E3AD7">
        <w:rPr>
          <w:rFonts w:ascii="Cambria" w:hAnsi="Cambria"/>
          <w:sz w:val="24"/>
          <w:szCs w:val="24"/>
        </w:rPr>
        <w:t>Dz. U. z 20</w:t>
      </w:r>
      <w:r w:rsidR="00D61F35" w:rsidRPr="008E3AD7">
        <w:rPr>
          <w:rFonts w:ascii="Cambria" w:hAnsi="Cambria"/>
          <w:sz w:val="24"/>
          <w:szCs w:val="24"/>
        </w:rPr>
        <w:t>20</w:t>
      </w:r>
      <w:r w:rsidR="00775617" w:rsidRPr="008E3AD7">
        <w:rPr>
          <w:rFonts w:ascii="Cambria" w:hAnsi="Cambria"/>
          <w:sz w:val="24"/>
          <w:szCs w:val="24"/>
        </w:rPr>
        <w:t xml:space="preserve"> r., poz. 14</w:t>
      </w:r>
      <w:r w:rsidR="00D61F35" w:rsidRPr="008E3AD7">
        <w:rPr>
          <w:rFonts w:ascii="Cambria" w:hAnsi="Cambria"/>
          <w:sz w:val="24"/>
          <w:szCs w:val="24"/>
        </w:rPr>
        <w:t>39</w:t>
      </w:r>
      <w:r w:rsidRPr="008E3AD7">
        <w:rPr>
          <w:rFonts w:asciiTheme="majorHAnsi" w:hAnsiTheme="majorHAnsi"/>
          <w:bCs/>
          <w:sz w:val="24"/>
          <w:szCs w:val="24"/>
        </w:rPr>
        <w:t>),</w:t>
      </w:r>
      <w:r w:rsidRPr="00D177CF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ustawy</w:t>
      </w:r>
      <w:r w:rsidRPr="00E57532">
        <w:rPr>
          <w:rFonts w:asciiTheme="majorHAnsi" w:hAnsiTheme="majorHAnsi"/>
          <w:bCs/>
          <w:sz w:val="24"/>
          <w:szCs w:val="24"/>
        </w:rPr>
        <w:t xml:space="preserve"> z dnia 14 grudnia 2012 r. o 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odpadach (Dz. U. z </w:t>
      </w:r>
      <w:r w:rsidR="00775617" w:rsidRPr="00234377">
        <w:rPr>
          <w:rFonts w:ascii="Cambria" w:hAnsi="Cambria"/>
          <w:color w:val="000000" w:themeColor="text1"/>
          <w:sz w:val="24"/>
          <w:szCs w:val="24"/>
        </w:rPr>
        <w:t>20</w:t>
      </w:r>
      <w:r w:rsidR="00D61F35" w:rsidRPr="00234377">
        <w:rPr>
          <w:rFonts w:ascii="Cambria" w:hAnsi="Cambria"/>
          <w:color w:val="000000" w:themeColor="text1"/>
          <w:sz w:val="24"/>
          <w:szCs w:val="24"/>
        </w:rPr>
        <w:t>20</w:t>
      </w:r>
      <w:r w:rsidR="0096018E" w:rsidRPr="00234377">
        <w:rPr>
          <w:rFonts w:ascii="Cambria" w:hAnsi="Cambria"/>
          <w:color w:val="000000" w:themeColor="text1"/>
          <w:sz w:val="24"/>
          <w:szCs w:val="24"/>
        </w:rPr>
        <w:t xml:space="preserve"> r., poz. 7</w:t>
      </w:r>
      <w:r w:rsidR="00D61F35" w:rsidRPr="00234377">
        <w:rPr>
          <w:rFonts w:ascii="Cambria" w:hAnsi="Cambria"/>
          <w:color w:val="000000" w:themeColor="text1"/>
          <w:sz w:val="24"/>
          <w:szCs w:val="24"/>
        </w:rPr>
        <w:t>97</w:t>
      </w:r>
      <w:r w:rsidR="00A65DAA" w:rsidRPr="00234377">
        <w:rPr>
          <w:rFonts w:ascii="Cambria" w:hAnsi="Cambria"/>
          <w:color w:val="000000" w:themeColor="text1"/>
          <w:sz w:val="24"/>
          <w:szCs w:val="24"/>
        </w:rPr>
        <w:t xml:space="preserve"> z późn. zm.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), przepisami</w:t>
      </w:r>
      <w:r w:rsidRPr="00C11933">
        <w:rPr>
          <w:rFonts w:asciiTheme="majorHAnsi" w:hAnsiTheme="majorHAnsi"/>
          <w:bCs/>
          <w:sz w:val="24"/>
          <w:szCs w:val="24"/>
        </w:rPr>
        <w:t xml:space="preserve"> wykonawczymi do ww. ustaw, </w:t>
      </w:r>
      <w:r w:rsidRPr="00A02255">
        <w:rPr>
          <w:rFonts w:asciiTheme="majorHAnsi" w:hAnsiTheme="majorHAnsi"/>
          <w:bCs/>
          <w:sz w:val="24"/>
          <w:szCs w:val="24"/>
        </w:rPr>
        <w:t xml:space="preserve">zapisami 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„Planu gospodarki odpadami dla województwa lubelskiego 20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22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”, przyjętego uchwałą Nr XXIV/3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49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/201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6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Sejmiku Województwa Lubelskiego </w:t>
      </w:r>
      <w:r w:rsidR="009C5021" w:rsidRPr="00234377">
        <w:rPr>
          <w:rFonts w:asciiTheme="majorHAnsi" w:hAnsiTheme="majorHAnsi"/>
          <w:bCs/>
          <w:color w:val="000000" w:themeColor="text1"/>
          <w:sz w:val="24"/>
          <w:szCs w:val="24"/>
        </w:rPr>
        <w:br/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z dnia </w:t>
      </w:r>
      <w:r w:rsidR="00EB0211" w:rsidRPr="00234377">
        <w:rPr>
          <w:rFonts w:asciiTheme="majorHAnsi" w:hAnsiTheme="majorHAnsi"/>
          <w:bCs/>
          <w:color w:val="000000" w:themeColor="text1"/>
          <w:sz w:val="24"/>
          <w:szCs w:val="24"/>
        </w:rPr>
        <w:t>02.12.2016</w:t>
      </w:r>
      <w:r w:rsidRPr="00234377">
        <w:rPr>
          <w:rFonts w:asciiTheme="majorHAnsi" w:hAnsiTheme="majorHAnsi"/>
          <w:bCs/>
          <w:color w:val="000000" w:themeColor="text1"/>
          <w:sz w:val="24"/>
          <w:szCs w:val="24"/>
        </w:rPr>
        <w:t> r.</w:t>
      </w:r>
      <w:r w:rsidR="00234377" w:rsidRPr="00234377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, </w:t>
      </w:r>
      <w:r w:rsidR="00234377">
        <w:rPr>
          <w:rFonts w:asciiTheme="majorHAnsi" w:hAnsiTheme="majorHAnsi"/>
          <w:bCs/>
          <w:sz w:val="24"/>
          <w:szCs w:val="24"/>
        </w:rPr>
        <w:t>a</w:t>
      </w:r>
      <w:r w:rsidRPr="00A02255">
        <w:rPr>
          <w:rFonts w:asciiTheme="majorHAnsi" w:hAnsiTheme="majorHAnsi"/>
          <w:bCs/>
          <w:sz w:val="24"/>
          <w:szCs w:val="24"/>
        </w:rPr>
        <w:t xml:space="preserve"> także przepisami Regulaminu utrzymania czystości i porządku na terenie Miasta Międzyrzec Podlaski</w:t>
      </w:r>
      <w:r w:rsidRPr="00C11933">
        <w:rPr>
          <w:rFonts w:asciiTheme="majorHAnsi" w:hAnsiTheme="majorHAnsi"/>
          <w:bCs/>
          <w:sz w:val="24"/>
          <w:szCs w:val="24"/>
        </w:rPr>
        <w:t>, oraz innymi stosownymi przepisami obowiązującego prawa, w tym prawa miejscowego.</w:t>
      </w:r>
    </w:p>
    <w:p w:rsidR="002B6B9B" w:rsidRDefault="002B6B9B" w:rsidP="00C11933">
      <w:pPr>
        <w:tabs>
          <w:tab w:val="left" w:pos="0"/>
        </w:tabs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234377" w:rsidRPr="00C11933" w:rsidRDefault="00234377" w:rsidP="00C11933">
      <w:pPr>
        <w:tabs>
          <w:tab w:val="left" w:pos="0"/>
        </w:tabs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C11933" w:rsidRDefault="002B6B9B" w:rsidP="00C11933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C11933">
        <w:rPr>
          <w:rFonts w:asciiTheme="majorHAnsi" w:hAnsiTheme="majorHAnsi"/>
          <w:b/>
          <w:bCs/>
          <w:sz w:val="24"/>
          <w:szCs w:val="24"/>
        </w:rPr>
        <w:lastRenderedPageBreak/>
        <w:t>SZCZEGÓŁOWY OPIS PRZEDMIOTU ZAMÓWIENIA:</w:t>
      </w:r>
    </w:p>
    <w:p w:rsidR="002B6B9B" w:rsidRPr="00C11933" w:rsidRDefault="002B6B9B" w:rsidP="002B6B9B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11933" w:rsidRPr="002B6B9B" w:rsidRDefault="00C11933" w:rsidP="00E87B25">
      <w:pPr>
        <w:pStyle w:val="Akapitzlist"/>
        <w:widowControl w:val="0"/>
        <w:numPr>
          <w:ilvl w:val="1"/>
          <w:numId w:val="2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2B6B9B">
        <w:rPr>
          <w:rFonts w:asciiTheme="majorHAnsi" w:hAnsiTheme="majorHAnsi"/>
          <w:bCs/>
          <w:sz w:val="24"/>
          <w:szCs w:val="24"/>
        </w:rPr>
        <w:t>W ramach przedmiotu zamówienia Wykonawca jest zobowiązany do o</w:t>
      </w:r>
      <w:r w:rsidRPr="002B6B9B">
        <w:rPr>
          <w:rFonts w:asciiTheme="majorHAnsi" w:hAnsiTheme="majorHAnsi"/>
          <w:sz w:val="24"/>
          <w:szCs w:val="24"/>
        </w:rPr>
        <w:t>dbierania od właścicieli nieruchomości zamieszkałych każdej ilości odpadów komunalnych z podziałem na frakcje obejmujące następujące rodzaje odpadów:</w:t>
      </w:r>
    </w:p>
    <w:p w:rsidR="002B6B9B" w:rsidRPr="002B6B9B" w:rsidRDefault="002B6B9B" w:rsidP="002B6B9B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b/>
          <w:sz w:val="24"/>
          <w:szCs w:val="24"/>
        </w:rPr>
      </w:pPr>
    </w:p>
    <w:p w:rsidR="00C11933" w:rsidRPr="00C11933" w:rsidRDefault="00D61F35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papier,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tworzywa sztuczne, opakowania wielomateriałowe oraz drobne odpady metalowe, 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szkło opakowaniowe,</w:t>
      </w:r>
    </w:p>
    <w:p w:rsidR="00C11933" w:rsidRPr="00C11933" w:rsidRDefault="00D61F35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bioodpady </w:t>
      </w:r>
      <w:r w:rsidR="00C11933" w:rsidRPr="00616F5A">
        <w:rPr>
          <w:rFonts w:asciiTheme="majorHAnsi" w:hAnsiTheme="majorHAnsi"/>
          <w:sz w:val="24"/>
          <w:szCs w:val="24"/>
        </w:rPr>
        <w:t>obejmujące w szczególności: skoszoną trawę, liście, usunięte rośliny ogrodowe</w:t>
      </w:r>
      <w:r w:rsidR="00C11933" w:rsidRPr="00C11933">
        <w:rPr>
          <w:rFonts w:asciiTheme="majorHAnsi" w:hAnsiTheme="majorHAnsi"/>
          <w:sz w:val="24"/>
          <w:szCs w:val="24"/>
        </w:rPr>
        <w:t xml:space="preserve"> i domowe, rozdrobnione gałęzie i choinki naturalne oraz odpady kuchenne ulegające biodegradacji,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przeterminowane leki,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chemikalia obejmujące przepracowane oleje, rozpuszczalniki, farby, przeterminowane środki ochrony roślin,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baterie i zużyte akumulatory,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zużyty sprzęt elektryczny i elektroniczny, 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w tym zużyte świetlówki oraz zużyte energooszczędne źródła światła,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opony,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odpady budowlane i rozbiórkowe stanowiące odpady komunalne inne niż niebezpieczne, pochodzące z drobnej przebudowy lub drobnych remontów budynków mieszkalnych, prowadzonych na nieruchomościach zamieszkałych przez ich właścicieli we własnym zakresie, nie wymagające pozwolenia na budowę ani zgłoszenia zamiaru prowadzenia robót budowlanych,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meble i inne odpady wielkogabarytowe obejmujące odpady, które </w:t>
      </w:r>
      <w:r w:rsidR="009C5021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 xml:space="preserve">ze względu na swoje rozmiary i masę nie mogą być umieszczone </w:t>
      </w:r>
      <w:r w:rsidR="009C5021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 xml:space="preserve">w pojemnikach stosowanych na terenie nieruchomości, </w:t>
      </w:r>
    </w:p>
    <w:p w:rsidR="005A4120" w:rsidRDefault="00F7087F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niesegregowane (</w:t>
      </w:r>
      <w:r w:rsidRPr="00C11933">
        <w:rPr>
          <w:rFonts w:asciiTheme="majorHAnsi" w:hAnsiTheme="majorHAnsi"/>
          <w:iCs/>
          <w:sz w:val="24"/>
          <w:szCs w:val="24"/>
        </w:rPr>
        <w:t>zmieszane</w:t>
      </w:r>
      <w:r>
        <w:rPr>
          <w:rFonts w:asciiTheme="majorHAnsi" w:hAnsiTheme="majorHAnsi"/>
          <w:iCs/>
          <w:sz w:val="24"/>
          <w:szCs w:val="24"/>
        </w:rPr>
        <w:t xml:space="preserve">) </w:t>
      </w:r>
      <w:r w:rsidR="00C11933" w:rsidRPr="00C11933">
        <w:rPr>
          <w:rFonts w:asciiTheme="majorHAnsi" w:hAnsiTheme="majorHAnsi"/>
          <w:iCs/>
          <w:sz w:val="24"/>
          <w:szCs w:val="24"/>
        </w:rPr>
        <w:t>odpady komunalne</w:t>
      </w:r>
      <w:r w:rsidR="005A4120">
        <w:rPr>
          <w:rFonts w:asciiTheme="majorHAnsi" w:hAnsiTheme="majorHAnsi"/>
          <w:iCs/>
          <w:sz w:val="24"/>
          <w:szCs w:val="24"/>
        </w:rPr>
        <w:t>,</w:t>
      </w:r>
    </w:p>
    <w:p w:rsidR="00C11933" w:rsidRPr="00616F5A" w:rsidRDefault="005A4120" w:rsidP="00E87B25">
      <w:pPr>
        <w:pStyle w:val="Akapitzlist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iCs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odpady niekwalifikujące się do odpadów medycznych powstałe </w:t>
      </w:r>
      <w:r w:rsidR="009C5021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w gospodarstwie domowym w wyniku przyjmowania produktów leczniczych w formie iniekcji i prowadzenia monitoringu poziomu substancji we krwi, w szczególności igły i strzykawki</w:t>
      </w:r>
      <w:r w:rsidR="00C11933" w:rsidRPr="00616F5A">
        <w:rPr>
          <w:rFonts w:asciiTheme="majorHAnsi" w:hAnsiTheme="majorHAnsi"/>
          <w:iCs/>
          <w:sz w:val="24"/>
          <w:szCs w:val="24"/>
        </w:rPr>
        <w:t>.</w:t>
      </w:r>
    </w:p>
    <w:p w:rsidR="00C11933" w:rsidRPr="00C11933" w:rsidRDefault="00C11933" w:rsidP="00C11933">
      <w:pPr>
        <w:ind w:left="142"/>
        <w:jc w:val="both"/>
        <w:rPr>
          <w:rFonts w:asciiTheme="majorHAnsi" w:hAnsiTheme="majorHAnsi"/>
          <w:iCs/>
          <w:sz w:val="16"/>
          <w:szCs w:val="16"/>
        </w:rPr>
      </w:pPr>
    </w:p>
    <w:p w:rsidR="00C11933" w:rsidRPr="002B6B9B" w:rsidRDefault="00C11933" w:rsidP="00E87B25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2B6B9B">
        <w:rPr>
          <w:rFonts w:asciiTheme="majorHAnsi" w:hAnsiTheme="majorHAnsi"/>
          <w:sz w:val="24"/>
          <w:szCs w:val="24"/>
        </w:rPr>
        <w:t>Określa się następujące sposoby odbioru poszczególnych frakcji odpadów komunalnych:</w:t>
      </w:r>
    </w:p>
    <w:p w:rsidR="002B6B9B" w:rsidRPr="00C11933" w:rsidRDefault="002B6B9B" w:rsidP="002B6B9B">
      <w:pPr>
        <w:pStyle w:val="Akapitzlist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</w:p>
    <w:p w:rsidR="00C11933" w:rsidRPr="00616F5A" w:rsidRDefault="00C11933" w:rsidP="00C11933">
      <w:pPr>
        <w:tabs>
          <w:tab w:val="left" w:pos="1276"/>
        </w:tabs>
        <w:ind w:left="1276" w:hanging="567"/>
        <w:contextualSpacing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2.1</w:t>
      </w:r>
      <w:r w:rsidRPr="00C11933">
        <w:rPr>
          <w:rFonts w:asciiTheme="majorHAnsi" w:hAnsiTheme="majorHAnsi"/>
          <w:sz w:val="24"/>
          <w:szCs w:val="24"/>
        </w:rPr>
        <w:tab/>
        <w:t>bezpośrednio od właścicieli nieruchomości</w:t>
      </w:r>
      <w:r w:rsidR="003D7A48">
        <w:rPr>
          <w:rFonts w:asciiTheme="majorHAnsi" w:hAnsiTheme="majorHAnsi"/>
          <w:sz w:val="24"/>
          <w:szCs w:val="24"/>
        </w:rPr>
        <w:t xml:space="preserve">, </w:t>
      </w:r>
      <w:r w:rsidR="003D7A48" w:rsidRPr="00616F5A">
        <w:rPr>
          <w:rFonts w:asciiTheme="majorHAnsi" w:hAnsiTheme="majorHAnsi"/>
          <w:sz w:val="24"/>
          <w:szCs w:val="24"/>
        </w:rPr>
        <w:t>na których zamieszkują mieszkańcy</w:t>
      </w:r>
      <w:r w:rsidRPr="00616F5A">
        <w:rPr>
          <w:rFonts w:asciiTheme="majorHAnsi" w:hAnsiTheme="majorHAnsi"/>
          <w:sz w:val="24"/>
          <w:szCs w:val="24"/>
        </w:rPr>
        <w:t xml:space="preserve"> – zbiórka w formie objazdowej:</w:t>
      </w:r>
    </w:p>
    <w:p w:rsidR="00C11933" w:rsidRPr="00C11933" w:rsidRDefault="00F7087F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niesegregowane (</w:t>
      </w:r>
      <w:r w:rsidRPr="00C11933">
        <w:rPr>
          <w:rFonts w:asciiTheme="majorHAnsi" w:hAnsiTheme="majorHAnsi"/>
          <w:iCs/>
          <w:sz w:val="24"/>
          <w:szCs w:val="24"/>
        </w:rPr>
        <w:t>zmieszane</w:t>
      </w:r>
      <w:r>
        <w:rPr>
          <w:rFonts w:asciiTheme="majorHAnsi" w:hAnsiTheme="majorHAnsi"/>
          <w:iCs/>
          <w:sz w:val="24"/>
          <w:szCs w:val="24"/>
        </w:rPr>
        <w:t xml:space="preserve">) </w:t>
      </w:r>
      <w:r w:rsidRPr="00C11933">
        <w:rPr>
          <w:rFonts w:asciiTheme="majorHAnsi" w:hAnsiTheme="majorHAnsi"/>
          <w:iCs/>
          <w:sz w:val="24"/>
          <w:szCs w:val="24"/>
        </w:rPr>
        <w:t>odpady komunalne</w:t>
      </w:r>
      <w:r w:rsidR="00C11933" w:rsidRPr="00C11933">
        <w:rPr>
          <w:rFonts w:asciiTheme="majorHAnsi" w:hAnsiTheme="majorHAnsi"/>
          <w:sz w:val="24"/>
          <w:szCs w:val="24"/>
        </w:rPr>
        <w:t>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papier; 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tworzywa sztuczne, opakowania wielomateriałowe oraz drobne odpady metalowe;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szkło opakowaniowe;</w:t>
      </w:r>
    </w:p>
    <w:p w:rsidR="00C11933" w:rsidRPr="00C11933" w:rsidRDefault="00D61F35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lastRenderedPageBreak/>
        <w:t xml:space="preserve">bioodpady </w:t>
      </w:r>
      <w:r w:rsidR="00687D99" w:rsidRPr="00616F5A">
        <w:rPr>
          <w:rFonts w:asciiTheme="majorHAnsi" w:hAnsiTheme="majorHAnsi"/>
          <w:sz w:val="24"/>
          <w:szCs w:val="24"/>
        </w:rPr>
        <w:t>ob</w:t>
      </w:r>
      <w:r w:rsidR="00687D99">
        <w:rPr>
          <w:rFonts w:asciiTheme="majorHAnsi" w:hAnsiTheme="majorHAnsi"/>
          <w:sz w:val="24"/>
          <w:szCs w:val="24"/>
        </w:rPr>
        <w:t>ejmujące w </w:t>
      </w:r>
      <w:r w:rsidR="00C11933" w:rsidRPr="00C11933">
        <w:rPr>
          <w:rFonts w:asciiTheme="majorHAnsi" w:hAnsiTheme="majorHAnsi"/>
          <w:sz w:val="24"/>
          <w:szCs w:val="24"/>
        </w:rPr>
        <w:t>szczególności: skoszoną trawę, liśc</w:t>
      </w:r>
      <w:r w:rsidR="00687D99">
        <w:rPr>
          <w:rFonts w:asciiTheme="majorHAnsi" w:hAnsiTheme="majorHAnsi"/>
          <w:sz w:val="24"/>
          <w:szCs w:val="24"/>
        </w:rPr>
        <w:t>ie, usunięte rośliny ogrodowe i </w:t>
      </w:r>
      <w:r w:rsidR="00C11933" w:rsidRPr="00C11933">
        <w:rPr>
          <w:rFonts w:asciiTheme="majorHAnsi" w:hAnsiTheme="majorHAnsi"/>
          <w:sz w:val="24"/>
          <w:szCs w:val="24"/>
        </w:rPr>
        <w:t>domowe, rozdrobnione gałęzie i choinki naturalne oraz odpady kuchenne ulegające biodegradacji;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popiół;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odpady budowlane i rozbiórkowe stanowiące odpady komunalne inne niż niebezpieczne, pochodzące z drobnej przebudowy lub drobnych remontów budynkó</w:t>
      </w:r>
      <w:r w:rsidR="00687D99">
        <w:rPr>
          <w:rFonts w:asciiTheme="majorHAnsi" w:hAnsiTheme="majorHAnsi"/>
          <w:sz w:val="24"/>
          <w:szCs w:val="24"/>
        </w:rPr>
        <w:t>w mieszkalnych, prowadzonych na </w:t>
      </w:r>
      <w:r w:rsidRPr="00C11933">
        <w:rPr>
          <w:rFonts w:asciiTheme="majorHAnsi" w:hAnsiTheme="majorHAnsi"/>
          <w:sz w:val="24"/>
          <w:szCs w:val="24"/>
        </w:rPr>
        <w:t>nieruchomościach zamieszkałych przez ich właścicieli we własnym zakresie, nie wymagające pozwolenia na budowę ani zgłoszenia zamiaru prowadzenia robót budowlanych;</w:t>
      </w:r>
    </w:p>
    <w:p w:rsidR="00C11933" w:rsidRPr="00C11933" w:rsidRDefault="00C11933" w:rsidP="00E87B25">
      <w:pPr>
        <w:pStyle w:val="Akapitzlist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z miejsc wskazanych przez Zamawiającego jako Punkty Selektywnego Zbierania, do których mieszkańcy dostarczają odpady we własnym zakresie i na własny koszt: 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papier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tworzywa sztuczne, opakowania wielomateriałowe oraz drobne odpady metalowe,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szkło opakowaniowe,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chemikalia obejmujące przepracowane oleje, rozpuszczalniki, farby, przeterminowane środki ochrony roślin, 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zużyty sprzęt elektryczny i elektroniczny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, w tym zużyte świetlówki oraz zużyte energooszczędne źródła światła</w:t>
      </w:r>
      <w:r w:rsidRPr="00C11933">
        <w:rPr>
          <w:rFonts w:asciiTheme="majorHAnsi" w:hAnsiTheme="majorHAnsi"/>
          <w:sz w:val="24"/>
          <w:szCs w:val="24"/>
        </w:rPr>
        <w:t>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opony,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meble i inne odpady wielkogabaryt</w:t>
      </w:r>
      <w:r w:rsidR="00687D99">
        <w:rPr>
          <w:rFonts w:asciiTheme="majorHAnsi" w:hAnsiTheme="majorHAnsi"/>
          <w:sz w:val="24"/>
          <w:szCs w:val="24"/>
        </w:rPr>
        <w:t>owe obejmujące odpady, które ze </w:t>
      </w:r>
      <w:r w:rsidRPr="00C11933">
        <w:rPr>
          <w:rFonts w:asciiTheme="majorHAnsi" w:hAnsiTheme="majorHAnsi"/>
          <w:sz w:val="24"/>
          <w:szCs w:val="24"/>
        </w:rPr>
        <w:t xml:space="preserve">względu na swoje rozmiary i </w:t>
      </w:r>
      <w:r w:rsidR="00687D99">
        <w:rPr>
          <w:rFonts w:asciiTheme="majorHAnsi" w:hAnsiTheme="majorHAnsi"/>
          <w:sz w:val="24"/>
          <w:szCs w:val="24"/>
        </w:rPr>
        <w:t>masę nie mogą być umieszczone w </w:t>
      </w:r>
      <w:r w:rsidRPr="00C11933">
        <w:rPr>
          <w:rFonts w:asciiTheme="majorHAnsi" w:hAnsiTheme="majorHAnsi"/>
          <w:sz w:val="24"/>
          <w:szCs w:val="24"/>
        </w:rPr>
        <w:t xml:space="preserve">pojemnikach stosowanych na terenie nieruchomości, </w:t>
      </w:r>
    </w:p>
    <w:p w:rsidR="00C11933" w:rsidRPr="00C11933" w:rsidRDefault="00D61F35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</w:t>
      </w:r>
      <w:r w:rsidR="00C11933" w:rsidRPr="00616F5A">
        <w:rPr>
          <w:rFonts w:asciiTheme="majorHAnsi" w:hAnsiTheme="majorHAnsi"/>
          <w:sz w:val="24"/>
          <w:szCs w:val="24"/>
        </w:rPr>
        <w:t xml:space="preserve"> o</w:t>
      </w:r>
      <w:r w:rsidR="00C11933" w:rsidRPr="00C11933">
        <w:rPr>
          <w:rFonts w:asciiTheme="majorHAnsi" w:hAnsiTheme="majorHAnsi"/>
          <w:sz w:val="24"/>
          <w:szCs w:val="24"/>
        </w:rPr>
        <w:t>bejmujące w szczególności: skoszoną trawę, liście, usunięte rośliny ogrodowe i domowe, rozdrobnione gałęzie i choinki naturalne,</w:t>
      </w:r>
    </w:p>
    <w:p w:rsidR="00C11933" w:rsidRP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przeterminowane leki - ze wskazanych przez Miasto aptek;</w:t>
      </w:r>
    </w:p>
    <w:p w:rsidR="00C11933" w:rsidRDefault="00C11933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zużyte baterie i zużyte akumulatory - ze wskazanych przez Miasto placówek handlowych, szkół i przedszkoli</w:t>
      </w:r>
      <w:r w:rsidR="00D177CF">
        <w:rPr>
          <w:rFonts w:asciiTheme="majorHAnsi" w:hAnsiTheme="majorHAnsi"/>
          <w:sz w:val="24"/>
          <w:szCs w:val="24"/>
        </w:rPr>
        <w:t>,</w:t>
      </w:r>
    </w:p>
    <w:p w:rsidR="005A4120" w:rsidRDefault="0019252D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177CF">
        <w:rPr>
          <w:rFonts w:asciiTheme="majorHAnsi" w:hAnsiTheme="majorHAnsi"/>
          <w:color w:val="000000" w:themeColor="text1"/>
          <w:sz w:val="24"/>
          <w:szCs w:val="24"/>
        </w:rPr>
        <w:t>odpady budowlane i rozbiórkowe stanowiące odpady komunalne inne niż niebezpieczne, pochodzące z drobnej przebudowy lub drobnych remontów budynków mieszkalnych, prowadzonych na nieruchomościach zamieszkałych przez ich właścicieli we własnym zakresie, nie wymagające pozwolenia na budowę ani zgłoszenia zamiaru prowadzenia robót budowlanych</w:t>
      </w:r>
      <w:r w:rsidR="005A4120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:rsidR="002B6B9B" w:rsidRPr="00616F5A" w:rsidRDefault="005A4120" w:rsidP="00E87B25">
      <w:pPr>
        <w:pStyle w:val="Akapitzlist"/>
        <w:numPr>
          <w:ilvl w:val="2"/>
          <w:numId w:val="3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</w:t>
      </w:r>
      <w:r w:rsidR="00D177CF" w:rsidRPr="00616F5A">
        <w:rPr>
          <w:rFonts w:asciiTheme="majorHAnsi" w:hAnsiTheme="majorHAnsi"/>
          <w:sz w:val="24"/>
          <w:szCs w:val="24"/>
        </w:rPr>
        <w:t>.</w:t>
      </w:r>
    </w:p>
    <w:p w:rsidR="00534B24" w:rsidRPr="00616F5A" w:rsidRDefault="00534B24" w:rsidP="00534B24">
      <w:pPr>
        <w:pStyle w:val="Akapitzlist"/>
        <w:tabs>
          <w:tab w:val="left" w:pos="198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A7544" w:rsidRPr="00616F5A" w:rsidRDefault="003D7A48" w:rsidP="009A7544">
      <w:pPr>
        <w:pStyle w:val="Akapitzlist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Z rodzinnych ogrodów działkowych</w:t>
      </w:r>
      <w:r w:rsidR="00B07E39" w:rsidRPr="00616F5A">
        <w:rPr>
          <w:rFonts w:asciiTheme="majorHAnsi" w:hAnsiTheme="majorHAnsi"/>
          <w:sz w:val="24"/>
          <w:szCs w:val="24"/>
        </w:rPr>
        <w:t xml:space="preserve"> (</w:t>
      </w:r>
      <w:r w:rsidR="00616F5A" w:rsidRPr="00616F5A">
        <w:rPr>
          <w:rFonts w:asciiTheme="majorHAnsi" w:hAnsiTheme="majorHAnsi"/>
          <w:sz w:val="24"/>
          <w:szCs w:val="24"/>
        </w:rPr>
        <w:t>zwanych inaczej „</w:t>
      </w:r>
      <w:r w:rsidR="00B07E39" w:rsidRPr="00616F5A">
        <w:rPr>
          <w:rFonts w:asciiTheme="majorHAnsi" w:hAnsiTheme="majorHAnsi"/>
          <w:sz w:val="24"/>
          <w:szCs w:val="24"/>
        </w:rPr>
        <w:t>ROD</w:t>
      </w:r>
      <w:r w:rsidR="00616F5A" w:rsidRPr="00616F5A">
        <w:rPr>
          <w:rFonts w:asciiTheme="majorHAnsi" w:hAnsiTheme="majorHAnsi"/>
          <w:sz w:val="24"/>
          <w:szCs w:val="24"/>
        </w:rPr>
        <w:t>”</w:t>
      </w:r>
      <w:r w:rsidR="00B07E39" w:rsidRPr="00616F5A">
        <w:rPr>
          <w:rFonts w:asciiTheme="majorHAnsi" w:hAnsiTheme="majorHAnsi"/>
          <w:sz w:val="24"/>
          <w:szCs w:val="24"/>
        </w:rPr>
        <w:t xml:space="preserve">) </w:t>
      </w:r>
      <w:r w:rsidRPr="00616F5A">
        <w:rPr>
          <w:rFonts w:asciiTheme="majorHAnsi" w:hAnsiTheme="majorHAnsi"/>
          <w:sz w:val="24"/>
          <w:szCs w:val="24"/>
        </w:rPr>
        <w:t>zlokalizowanych na terenie miasta –</w:t>
      </w:r>
      <w:r w:rsidR="003103C5" w:rsidRPr="00616F5A">
        <w:rPr>
          <w:rFonts w:asciiTheme="majorHAnsi" w:hAnsiTheme="majorHAnsi"/>
          <w:sz w:val="24"/>
          <w:szCs w:val="24"/>
        </w:rPr>
        <w:t xml:space="preserve"> zbiórka w formie objazdowej:</w:t>
      </w:r>
    </w:p>
    <w:p w:rsidR="009A7544" w:rsidRPr="00616F5A" w:rsidRDefault="00F7087F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iCs/>
          <w:sz w:val="24"/>
          <w:szCs w:val="24"/>
        </w:rPr>
        <w:t>niesegregowane (zmieszane) odpady komunalne</w:t>
      </w:r>
      <w:r w:rsidR="00534B24" w:rsidRPr="00616F5A">
        <w:rPr>
          <w:rFonts w:asciiTheme="majorHAnsi" w:hAnsiTheme="majorHAnsi"/>
          <w:sz w:val="24"/>
          <w:szCs w:val="24"/>
        </w:rPr>
        <w:t>,</w:t>
      </w:r>
    </w:p>
    <w:p w:rsidR="009A7544" w:rsidRPr="00616F5A" w:rsidRDefault="00534B24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papier,</w:t>
      </w:r>
    </w:p>
    <w:p w:rsidR="009A7544" w:rsidRPr="00616F5A" w:rsidRDefault="00534B24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tworzywa sztuczne, opakowania wielomateriałowe oraz drobne odpady metalowe,</w:t>
      </w:r>
    </w:p>
    <w:p w:rsidR="009A7544" w:rsidRPr="00616F5A" w:rsidRDefault="00534B24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szkło opakowaniowe</w:t>
      </w:r>
      <w:r w:rsidR="009A7544" w:rsidRPr="00616F5A">
        <w:rPr>
          <w:rFonts w:asciiTheme="majorHAnsi" w:hAnsiTheme="majorHAnsi"/>
          <w:sz w:val="24"/>
          <w:szCs w:val="24"/>
        </w:rPr>
        <w:t>,</w:t>
      </w:r>
    </w:p>
    <w:p w:rsidR="00B40246" w:rsidRPr="00616F5A" w:rsidRDefault="00B40246" w:rsidP="009A7544">
      <w:pPr>
        <w:pStyle w:val="Akapitzlist"/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127" w:hanging="851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lastRenderedPageBreak/>
        <w:t xml:space="preserve">bioodpady obejmujące w szczególności: skoszoną trawę, liście, usunięte rośliny ogrodowe i domowe, rozdrobnione gałęzie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i choinki naturalne oraz odpady kuchenne ulegające biodegradacji</w:t>
      </w:r>
      <w:r w:rsidR="0052715A" w:rsidRPr="00616F5A">
        <w:rPr>
          <w:rFonts w:asciiTheme="majorHAnsi" w:hAnsiTheme="majorHAnsi"/>
          <w:sz w:val="24"/>
          <w:szCs w:val="24"/>
        </w:rPr>
        <w:t>.</w:t>
      </w:r>
    </w:p>
    <w:p w:rsidR="002B6B9B" w:rsidRPr="00616F5A" w:rsidRDefault="00C11933" w:rsidP="00E87B25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Terminy odbioru poszczególnych frakcji odpadów komunalnych:</w:t>
      </w:r>
    </w:p>
    <w:p w:rsidR="00C11933" w:rsidRPr="00C11933" w:rsidRDefault="00C11933" w:rsidP="00E87B2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 obszarów zabudowy jednorodzinnej nie rzadziej niż:</w:t>
      </w:r>
    </w:p>
    <w:p w:rsidR="00C11933" w:rsidRPr="00C11933" w:rsidRDefault="0052715A" w:rsidP="0052715A">
      <w:pPr>
        <w:pStyle w:val="Akapitzlist"/>
        <w:numPr>
          <w:ilvl w:val="2"/>
          <w:numId w:val="16"/>
        </w:numPr>
        <w:tabs>
          <w:tab w:val="left" w:pos="894"/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niesegregowane</w:t>
      </w:r>
      <w:r w:rsidR="00C11933" w:rsidRPr="00C1193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C11933" w:rsidRPr="00C11933">
        <w:rPr>
          <w:rFonts w:asciiTheme="majorHAnsi" w:hAnsiTheme="majorHAnsi"/>
          <w:sz w:val="24"/>
          <w:szCs w:val="24"/>
        </w:rPr>
        <w:t>zmieszane</w:t>
      </w:r>
      <w:r>
        <w:rPr>
          <w:rFonts w:asciiTheme="majorHAnsi" w:hAnsiTheme="majorHAnsi"/>
          <w:sz w:val="24"/>
          <w:szCs w:val="24"/>
        </w:rPr>
        <w:t>) odpady komunalne</w:t>
      </w:r>
      <w:r w:rsidR="00C11933" w:rsidRPr="00C11933">
        <w:rPr>
          <w:rFonts w:asciiTheme="majorHAnsi" w:hAnsiTheme="majorHAnsi"/>
          <w:sz w:val="24"/>
          <w:szCs w:val="24"/>
        </w:rPr>
        <w:t xml:space="preserve"> – raz na dwa tygodnie;</w:t>
      </w:r>
    </w:p>
    <w:p w:rsidR="00C11933" w:rsidRPr="00C11933" w:rsidRDefault="00C11933" w:rsidP="00E87B25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zbierane selektywnie: papier, szkło opakowaniowe, tworzywa sztuczne wraz z opakowaniami wielomateriałowymi i metalami – raz na dwa tygodnie;</w:t>
      </w:r>
    </w:p>
    <w:p w:rsidR="00C11933" w:rsidRPr="00C11933" w:rsidRDefault="00D61F35" w:rsidP="00E87B2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</w:t>
      </w:r>
      <w:r w:rsidR="00C11933" w:rsidRPr="00616F5A">
        <w:rPr>
          <w:rFonts w:asciiTheme="majorHAnsi" w:hAnsiTheme="majorHAnsi"/>
          <w:sz w:val="24"/>
          <w:szCs w:val="24"/>
        </w:rPr>
        <w:t xml:space="preserve"> – raz</w:t>
      </w:r>
      <w:r w:rsidR="00C11933" w:rsidRPr="00C11933">
        <w:rPr>
          <w:rFonts w:asciiTheme="majorHAnsi" w:hAnsiTheme="majorHAnsi"/>
          <w:sz w:val="24"/>
          <w:szCs w:val="24"/>
        </w:rPr>
        <w:t xml:space="preserve"> na dwa tygodnie w okresie od marca do listopada i</w:t>
      </w:r>
      <w:r w:rsidR="00534B24">
        <w:rPr>
          <w:rFonts w:asciiTheme="majorHAnsi" w:hAnsiTheme="majorHAnsi"/>
          <w:sz w:val="24"/>
          <w:szCs w:val="24"/>
        </w:rPr>
        <w:t> </w:t>
      </w:r>
      <w:r w:rsidR="00C11933" w:rsidRPr="00C11933">
        <w:rPr>
          <w:rFonts w:asciiTheme="majorHAnsi" w:hAnsiTheme="majorHAnsi"/>
          <w:sz w:val="24"/>
          <w:szCs w:val="24"/>
        </w:rPr>
        <w:t>raz na miesiąc w okresie od grudnia do lutego;</w:t>
      </w:r>
    </w:p>
    <w:p w:rsidR="00C11933" w:rsidRPr="00C11933" w:rsidRDefault="00C11933" w:rsidP="00E87B25">
      <w:pPr>
        <w:pStyle w:val="Akapitzlist"/>
        <w:numPr>
          <w:ilvl w:val="2"/>
          <w:numId w:val="18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hanging="33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 – raz na miesiąc;</w:t>
      </w:r>
    </w:p>
    <w:p w:rsidR="00FC2827" w:rsidRDefault="00287402" w:rsidP="00E87B25">
      <w:pPr>
        <w:pStyle w:val="Akapitzlist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9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 obszarów zabudowy wielorodzinnej</w:t>
      </w:r>
      <w:r w:rsidRPr="00287402">
        <w:rPr>
          <w:rFonts w:asciiTheme="majorHAnsi" w:hAnsiTheme="majorHAnsi"/>
          <w:sz w:val="24"/>
          <w:szCs w:val="24"/>
        </w:rPr>
        <w:t xml:space="preserve"> </w:t>
      </w:r>
      <w:r w:rsidRPr="00C11933">
        <w:rPr>
          <w:rFonts w:asciiTheme="majorHAnsi" w:hAnsiTheme="majorHAnsi"/>
          <w:sz w:val="24"/>
          <w:szCs w:val="24"/>
        </w:rPr>
        <w:t>nie rzadziej niż:</w:t>
      </w:r>
    </w:p>
    <w:p w:rsidR="00FC2827" w:rsidRPr="00C11933" w:rsidRDefault="0052715A" w:rsidP="0052715A">
      <w:pPr>
        <w:pStyle w:val="Akapitzlist"/>
        <w:numPr>
          <w:ilvl w:val="2"/>
          <w:numId w:val="20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niesegregowane</w:t>
      </w:r>
      <w:r w:rsidRPr="00C1193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Pr="00C11933">
        <w:rPr>
          <w:rFonts w:asciiTheme="majorHAnsi" w:hAnsiTheme="majorHAnsi"/>
          <w:sz w:val="24"/>
          <w:szCs w:val="24"/>
        </w:rPr>
        <w:t>zmieszane</w:t>
      </w:r>
      <w:r>
        <w:rPr>
          <w:rFonts w:asciiTheme="majorHAnsi" w:hAnsiTheme="majorHAnsi"/>
          <w:sz w:val="24"/>
          <w:szCs w:val="24"/>
        </w:rPr>
        <w:t>) odpady komunalne</w:t>
      </w:r>
      <w:r w:rsidRPr="00C11933">
        <w:rPr>
          <w:rFonts w:asciiTheme="majorHAnsi" w:hAnsiTheme="majorHAnsi"/>
          <w:sz w:val="24"/>
          <w:szCs w:val="24"/>
        </w:rPr>
        <w:t xml:space="preserve"> </w:t>
      </w:r>
      <w:r w:rsidR="00FC2827" w:rsidRPr="00C11933">
        <w:rPr>
          <w:rFonts w:asciiTheme="majorHAnsi" w:hAnsiTheme="majorHAnsi"/>
          <w:sz w:val="24"/>
          <w:szCs w:val="24"/>
        </w:rPr>
        <w:t xml:space="preserve">– dwa razy </w:t>
      </w:r>
      <w:r>
        <w:rPr>
          <w:rFonts w:asciiTheme="majorHAnsi" w:hAnsiTheme="majorHAnsi"/>
          <w:sz w:val="24"/>
          <w:szCs w:val="24"/>
        </w:rPr>
        <w:br/>
      </w:r>
      <w:r w:rsidR="00FC2827" w:rsidRPr="00C11933">
        <w:rPr>
          <w:rFonts w:asciiTheme="majorHAnsi" w:hAnsiTheme="majorHAnsi"/>
          <w:sz w:val="24"/>
          <w:szCs w:val="24"/>
        </w:rPr>
        <w:t>w tygodniu;</w:t>
      </w:r>
    </w:p>
    <w:p w:rsidR="00FC2827" w:rsidRPr="00C11933" w:rsidRDefault="00FC2827" w:rsidP="00E87B25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zbierane selektywnie: papier, szkło opakowaniowe, tworzywa sztuczne wraz z opakowaniami wielomateriałowymi i metalami – dwa razy w tygodniu;</w:t>
      </w:r>
    </w:p>
    <w:p w:rsidR="00FC2827" w:rsidRPr="00616F5A" w:rsidRDefault="00FC2827" w:rsidP="00E87B25">
      <w:pPr>
        <w:pStyle w:val="Akapitzlist"/>
        <w:numPr>
          <w:ilvl w:val="2"/>
          <w:numId w:val="22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807" w:firstLine="46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 – raz na tydzień</w:t>
      </w:r>
    </w:p>
    <w:p w:rsidR="00C11933" w:rsidRPr="00616F5A" w:rsidRDefault="0052715A" w:rsidP="00F7087F">
      <w:pPr>
        <w:pStyle w:val="Akapitzlist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bookmarkStart w:id="0" w:name="_Hlk53675484"/>
      <w:r w:rsidRPr="00616F5A">
        <w:rPr>
          <w:rFonts w:asciiTheme="majorHAnsi" w:hAnsiTheme="majorHAnsi"/>
          <w:sz w:val="24"/>
          <w:szCs w:val="24"/>
        </w:rPr>
        <w:t xml:space="preserve">z rodzinnych ogrodów </w:t>
      </w:r>
      <w:r w:rsidR="00F7087F" w:rsidRPr="00616F5A">
        <w:rPr>
          <w:rFonts w:asciiTheme="majorHAnsi" w:hAnsiTheme="majorHAnsi"/>
          <w:sz w:val="24"/>
          <w:szCs w:val="24"/>
        </w:rPr>
        <w:t>nie rzadziej niż</w:t>
      </w:r>
      <w:r w:rsidR="00C11933" w:rsidRPr="00616F5A">
        <w:rPr>
          <w:rFonts w:asciiTheme="majorHAnsi" w:hAnsiTheme="majorHAnsi"/>
          <w:sz w:val="24"/>
          <w:szCs w:val="24"/>
        </w:rPr>
        <w:t>:</w:t>
      </w:r>
      <w:bookmarkEnd w:id="0"/>
    </w:p>
    <w:p w:rsidR="00C11933" w:rsidRPr="00616F5A" w:rsidRDefault="00F7087F" w:rsidP="00E87B25">
      <w:pPr>
        <w:pStyle w:val="Akapitzlist"/>
        <w:numPr>
          <w:ilvl w:val="2"/>
          <w:numId w:val="24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hanging="338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iCs/>
          <w:sz w:val="24"/>
          <w:szCs w:val="24"/>
        </w:rPr>
        <w:t>niesegregowane (zmieszane) odpady komunalne</w:t>
      </w:r>
      <w:r w:rsidRPr="00616F5A">
        <w:rPr>
          <w:rFonts w:asciiTheme="majorHAnsi" w:hAnsiTheme="majorHAnsi"/>
          <w:sz w:val="24"/>
          <w:szCs w:val="24"/>
        </w:rPr>
        <w:t xml:space="preserve"> </w:t>
      </w:r>
      <w:r w:rsidR="00287402" w:rsidRPr="00616F5A">
        <w:rPr>
          <w:rFonts w:asciiTheme="majorHAnsi" w:hAnsiTheme="majorHAnsi"/>
          <w:sz w:val="24"/>
          <w:szCs w:val="24"/>
        </w:rPr>
        <w:t xml:space="preserve">– raz na </w:t>
      </w:r>
      <w:r w:rsidRPr="00616F5A">
        <w:rPr>
          <w:rFonts w:asciiTheme="majorHAnsi" w:hAnsiTheme="majorHAnsi"/>
          <w:sz w:val="24"/>
          <w:szCs w:val="24"/>
        </w:rPr>
        <w:t>miesiąc</w:t>
      </w:r>
      <w:r w:rsidR="00C11933" w:rsidRPr="00616F5A">
        <w:rPr>
          <w:rFonts w:asciiTheme="majorHAnsi" w:hAnsiTheme="majorHAnsi"/>
          <w:sz w:val="24"/>
          <w:szCs w:val="24"/>
        </w:rPr>
        <w:t>;</w:t>
      </w:r>
    </w:p>
    <w:p w:rsidR="00C11933" w:rsidRPr="00616F5A" w:rsidRDefault="00287402" w:rsidP="00E87B25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zbierane selektywnie - papier, tworzywa sztuczne, opakowania wielomateriałowe oraz drobne odpady metalowe - raz na miesiąc</w:t>
      </w:r>
      <w:r w:rsidR="00C11933" w:rsidRPr="00616F5A">
        <w:rPr>
          <w:rFonts w:asciiTheme="majorHAnsi" w:hAnsiTheme="majorHAnsi"/>
          <w:sz w:val="24"/>
          <w:szCs w:val="24"/>
        </w:rPr>
        <w:t>;</w:t>
      </w:r>
    </w:p>
    <w:p w:rsidR="00C11933" w:rsidRPr="00616F5A" w:rsidRDefault="00287402" w:rsidP="00B07E3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1985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bioodpady – </w:t>
      </w:r>
      <w:bookmarkStart w:id="1" w:name="_Hlk53675710"/>
      <w:r w:rsidRPr="00616F5A">
        <w:rPr>
          <w:rFonts w:asciiTheme="majorHAnsi" w:hAnsiTheme="majorHAnsi"/>
          <w:sz w:val="24"/>
          <w:szCs w:val="24"/>
        </w:rPr>
        <w:t>raz na miesiąc</w:t>
      </w:r>
      <w:bookmarkEnd w:id="1"/>
      <w:r w:rsidRPr="00616F5A">
        <w:rPr>
          <w:rFonts w:asciiTheme="majorHAnsi" w:hAnsiTheme="majorHAnsi"/>
          <w:sz w:val="24"/>
          <w:szCs w:val="24"/>
        </w:rPr>
        <w:t>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Terminy odbioru, o których mowa w ust. 3 zostaną szczegółowo określone w harmonogramie odbioru odpadów komunalnych, który będzie uwzględniał zapisy Regulaminu. Harmonogram będzie miał formę ulotki informacyjnej skierowanej do mieszkańców, a także zostanie zamieszczony na stronie internetowej Urzędu Miasta Międzyrzec Podlaski.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przypadku, gdy terminy odbioru określ</w:t>
      </w:r>
      <w:r w:rsidR="00687D99">
        <w:rPr>
          <w:rFonts w:asciiTheme="majorHAnsi" w:hAnsiTheme="majorHAnsi"/>
          <w:sz w:val="24"/>
          <w:szCs w:val="24"/>
        </w:rPr>
        <w:t>one w harmonogramie przypadną w </w:t>
      </w:r>
      <w:r w:rsidRPr="00C11933">
        <w:rPr>
          <w:rFonts w:asciiTheme="majorHAnsi" w:hAnsiTheme="majorHAnsi"/>
          <w:sz w:val="24"/>
          <w:szCs w:val="24"/>
        </w:rPr>
        <w:t xml:space="preserve">dniu wolnym od pracy, Wykonawca każdorazowo uzgodni z Zamawiającym inny termin odbioru, który zostanie podany do publicznej wiadomości zarówno przez Wykonawcę, jak i Zamawiającego poprzez </w:t>
      </w:r>
      <w:r w:rsidR="00687D99">
        <w:rPr>
          <w:rFonts w:asciiTheme="majorHAnsi" w:hAnsiTheme="majorHAnsi"/>
          <w:sz w:val="24"/>
          <w:szCs w:val="24"/>
        </w:rPr>
        <w:t>ogłoszenia pisemne na słupach i </w:t>
      </w:r>
      <w:r w:rsidRPr="00C11933">
        <w:rPr>
          <w:rFonts w:asciiTheme="majorHAnsi" w:hAnsiTheme="majorHAnsi"/>
          <w:sz w:val="24"/>
          <w:szCs w:val="24"/>
        </w:rPr>
        <w:t>tablicach ogłoszeń oraz na stronie internetowej Urzędu Miasta Międzyrzec Podlaski.</w:t>
      </w:r>
    </w:p>
    <w:p w:rsidR="00C11933" w:rsidRPr="002F4C5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2F4C53">
        <w:rPr>
          <w:rFonts w:asciiTheme="majorHAnsi" w:hAnsiTheme="majorHAnsi"/>
          <w:sz w:val="24"/>
          <w:szCs w:val="24"/>
        </w:rPr>
        <w:t>W razie potrzeby, na zlecenie Zamawiającego i w uzgodnionym z Zamawiającym terminie Wykonawca zorganizuje dodatkową zbiórkę odpadów poza terminami określonymi w harmonogramie (np. dodatkowa zbiórka popiołu lub odpadów ulegających biodegradacji). Dodatkowy termin zostanie podany do publicznej wiadomości zarówno przez Wykonawcę, jak i Zamawiającego poprzez ogłoszenia pisemne na słupach i tablicach ogłoszeń oraz na stronie internetowej Urzędu Miasta Międzyrzec Podlaski.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Na terenie zabudowy jednorodzinnej i wielorodzinnej obowiązywać będzie workowo – pojemnikowy system zbiórki odpadów komunalnych, przy czym minimalna pojemność pojemnika/worka wynosi 110 l, tj.:</w:t>
      </w:r>
    </w:p>
    <w:p w:rsidR="00C11933" w:rsidRPr="00C11933" w:rsidRDefault="00C11933" w:rsidP="00E87B25">
      <w:pPr>
        <w:pStyle w:val="Akapitzlist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23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papier – pojemnik/worek oznaczony kolorem niebieskim, o pojemności </w:t>
      </w:r>
      <w:r w:rsidR="002B6B9B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>110 l,</w:t>
      </w:r>
    </w:p>
    <w:p w:rsidR="00C11933" w:rsidRPr="00C11933" w:rsidRDefault="00C11933" w:rsidP="00E87B25">
      <w:pPr>
        <w:pStyle w:val="Akapitzlist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lastRenderedPageBreak/>
        <w:t xml:space="preserve">tworzywa sztuczne, opakowania wielomateriałowe oraz drobne odpady metalowe – pojemnik/worek oznaczony kolorem żółtym, o pojemności </w:t>
      </w:r>
      <w:r w:rsidR="002B6B9B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>110 l,</w:t>
      </w:r>
    </w:p>
    <w:p w:rsidR="00C11933" w:rsidRPr="00C11933" w:rsidRDefault="00C11933" w:rsidP="00E87B25">
      <w:pPr>
        <w:pStyle w:val="Akapitzlist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szkło opakowaniowe – pojemnik/worek oznaczony kolorem zielonym, </w:t>
      </w:r>
      <w:r w:rsidR="002B6B9B">
        <w:rPr>
          <w:rFonts w:asciiTheme="majorHAnsi" w:hAnsiTheme="majorHAnsi"/>
          <w:sz w:val="24"/>
          <w:szCs w:val="24"/>
        </w:rPr>
        <w:br/>
      </w:r>
      <w:r w:rsidRPr="00C11933">
        <w:rPr>
          <w:rFonts w:asciiTheme="majorHAnsi" w:hAnsiTheme="majorHAnsi"/>
          <w:sz w:val="24"/>
          <w:szCs w:val="24"/>
        </w:rPr>
        <w:t>o pojemności 110l,</w:t>
      </w:r>
    </w:p>
    <w:p w:rsidR="00C11933" w:rsidRPr="006B623D" w:rsidRDefault="006E09A8" w:rsidP="00E87B25">
      <w:pPr>
        <w:pStyle w:val="Akapitzlist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bioodpady</w:t>
      </w:r>
      <w:r w:rsidR="00C11933" w:rsidRPr="00616F5A">
        <w:rPr>
          <w:rFonts w:asciiTheme="majorHAnsi" w:hAnsiTheme="majorHAnsi"/>
          <w:sz w:val="24"/>
          <w:szCs w:val="24"/>
        </w:rPr>
        <w:t xml:space="preserve"> –</w:t>
      </w:r>
      <w:r w:rsidR="00C11933" w:rsidRPr="00C11933">
        <w:rPr>
          <w:rFonts w:asciiTheme="majorHAnsi" w:hAnsiTheme="majorHAnsi"/>
          <w:sz w:val="24"/>
          <w:szCs w:val="24"/>
        </w:rPr>
        <w:t xml:space="preserve"> pojemnik/worek </w:t>
      </w:r>
      <w:r w:rsidR="006B623D" w:rsidRPr="002F4C53">
        <w:rPr>
          <w:rFonts w:asciiTheme="majorHAnsi" w:hAnsiTheme="majorHAnsi"/>
          <w:sz w:val="24"/>
          <w:szCs w:val="24"/>
        </w:rPr>
        <w:t>oznaczony kolorem brązowym</w:t>
      </w:r>
      <w:r w:rsidR="006B623D">
        <w:rPr>
          <w:rFonts w:asciiTheme="majorHAnsi" w:hAnsiTheme="majorHAnsi"/>
          <w:sz w:val="24"/>
          <w:szCs w:val="24"/>
        </w:rPr>
        <w:t xml:space="preserve">, </w:t>
      </w:r>
      <w:r w:rsidR="00C11933" w:rsidRPr="006B623D">
        <w:rPr>
          <w:rFonts w:asciiTheme="majorHAnsi" w:hAnsiTheme="majorHAnsi"/>
          <w:sz w:val="24"/>
          <w:szCs w:val="24"/>
        </w:rPr>
        <w:t>o pojemności 110 l,</w:t>
      </w:r>
    </w:p>
    <w:p w:rsidR="00C11933" w:rsidRPr="00C11933" w:rsidRDefault="00C11933" w:rsidP="00E87B25">
      <w:pPr>
        <w:pStyle w:val="Akapitzlist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9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popiół – pojemnik</w:t>
      </w:r>
      <w:r w:rsidR="006B623D" w:rsidRPr="002F4C53">
        <w:rPr>
          <w:rFonts w:asciiTheme="majorHAnsi" w:hAnsiTheme="majorHAnsi"/>
          <w:sz w:val="24"/>
          <w:szCs w:val="24"/>
        </w:rPr>
        <w:t>/worek</w:t>
      </w:r>
      <w:r w:rsidRPr="00C11933">
        <w:rPr>
          <w:rFonts w:asciiTheme="majorHAnsi" w:hAnsiTheme="majorHAnsi"/>
          <w:sz w:val="24"/>
          <w:szCs w:val="24"/>
        </w:rPr>
        <w:t xml:space="preserve"> o pojemności 110 l,</w:t>
      </w:r>
    </w:p>
    <w:p w:rsidR="00C11933" w:rsidRPr="00C11933" w:rsidRDefault="00C11933" w:rsidP="00E87B25">
      <w:pPr>
        <w:pStyle w:val="Akapitzlist"/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zmieszane odpady komunalne – pojemnik/worek oznaczony kolorem czarnym, o pojemności 110 l,</w:t>
      </w:r>
    </w:p>
    <w:p w:rsidR="00C11933" w:rsidRPr="00C11933" w:rsidRDefault="00C11933" w:rsidP="00E87B25">
      <w:pPr>
        <w:pStyle w:val="Akapitzlist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98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odpady budowlane i rozbiórkowe – pojemnik o pojemności </w:t>
      </w:r>
      <w:r w:rsidRPr="00C11933">
        <w:rPr>
          <w:rFonts w:asciiTheme="majorHAnsi" w:hAnsiTheme="majorHAnsi"/>
          <w:bCs/>
          <w:sz w:val="24"/>
          <w:szCs w:val="24"/>
        </w:rPr>
        <w:t>1100 l.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Dla każdej frakcji odpadów stosuje się oddzielne pojemniki/worki.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Do zbiórki selektywnej odpadów komunalnych dopuszcza się stosowanie worków półprzezroczystych w celu ułatwienia identyfikacji zawartości worka, bez konieczności otwierania go.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52715A">
        <w:rPr>
          <w:rFonts w:asciiTheme="majorHAnsi" w:hAnsiTheme="majorHAnsi"/>
          <w:iCs/>
          <w:sz w:val="24"/>
          <w:szCs w:val="24"/>
        </w:rPr>
        <w:t xml:space="preserve">Do zbiórki </w:t>
      </w:r>
      <w:r w:rsidRPr="0052715A">
        <w:rPr>
          <w:rFonts w:asciiTheme="majorHAnsi" w:hAnsiTheme="majorHAnsi"/>
          <w:sz w:val="24"/>
          <w:szCs w:val="24"/>
        </w:rPr>
        <w:t xml:space="preserve">odpadów ulegających biodegradacji </w:t>
      </w:r>
      <w:r w:rsidRPr="0052715A">
        <w:rPr>
          <w:rFonts w:asciiTheme="majorHAnsi" w:hAnsiTheme="majorHAnsi"/>
          <w:iCs/>
          <w:sz w:val="24"/>
          <w:szCs w:val="24"/>
        </w:rPr>
        <w:t>dopuszcza się stosowanie worków biodegradowalnych.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52715A">
        <w:rPr>
          <w:rFonts w:asciiTheme="majorHAnsi" w:hAnsiTheme="majorHAnsi"/>
          <w:iCs/>
          <w:sz w:val="24"/>
          <w:szCs w:val="24"/>
        </w:rPr>
        <w:t>Wykonawca dostarczy właścicielom nieruchomości w zabudowie jednorodzinnej worki do selektywnego zbierania odpadów komunal</w:t>
      </w:r>
      <w:r w:rsidR="00687D99" w:rsidRPr="0052715A">
        <w:rPr>
          <w:rFonts w:asciiTheme="majorHAnsi" w:hAnsiTheme="majorHAnsi"/>
          <w:iCs/>
          <w:sz w:val="24"/>
          <w:szCs w:val="24"/>
        </w:rPr>
        <w:t xml:space="preserve">nych, o których mowa w </w:t>
      </w:r>
      <w:r w:rsidRPr="0052715A">
        <w:rPr>
          <w:rFonts w:asciiTheme="majorHAnsi" w:hAnsiTheme="majorHAnsi"/>
          <w:iCs/>
          <w:sz w:val="24"/>
          <w:szCs w:val="24"/>
        </w:rPr>
        <w:t>pkt od </w:t>
      </w:r>
      <w:r w:rsidR="00687D99" w:rsidRPr="0052715A">
        <w:rPr>
          <w:rFonts w:asciiTheme="majorHAnsi" w:hAnsiTheme="majorHAnsi"/>
          <w:iCs/>
          <w:sz w:val="24"/>
          <w:szCs w:val="24"/>
        </w:rPr>
        <w:t>1.1 do 1.4</w:t>
      </w:r>
      <w:r w:rsidRPr="0052715A">
        <w:rPr>
          <w:rFonts w:asciiTheme="majorHAnsi" w:hAnsiTheme="majorHAnsi"/>
          <w:iCs/>
          <w:sz w:val="24"/>
          <w:szCs w:val="24"/>
        </w:rPr>
        <w:t>, po każdorazowym odbiorze zapełnionych worków danej frakcji odpadów, pozostawiając worki puste (przeznaczone na tą frakcję) w ilości odpowiadającej liczbie worków odebranych</w:t>
      </w:r>
      <w:r w:rsidR="0052715A">
        <w:rPr>
          <w:rFonts w:asciiTheme="majorHAnsi" w:hAnsiTheme="majorHAnsi"/>
          <w:iCs/>
          <w:sz w:val="24"/>
          <w:szCs w:val="24"/>
        </w:rPr>
        <w:t>,</w:t>
      </w:r>
      <w:r w:rsidR="00EB0211" w:rsidRPr="0052715A">
        <w:rPr>
          <w:rFonts w:asciiTheme="majorHAnsi" w:hAnsiTheme="majorHAnsi"/>
          <w:iCs/>
          <w:sz w:val="24"/>
          <w:szCs w:val="24"/>
        </w:rPr>
        <w:t xml:space="preserve"> ale nie więcej niż 10</w:t>
      </w:r>
      <w:r w:rsidR="001A1F79" w:rsidRPr="0052715A">
        <w:rPr>
          <w:rFonts w:asciiTheme="majorHAnsi" w:hAnsiTheme="majorHAnsi"/>
          <w:iCs/>
          <w:sz w:val="24"/>
          <w:szCs w:val="24"/>
        </w:rPr>
        <w:t xml:space="preserve"> </w:t>
      </w:r>
      <w:r w:rsidR="00EB0211" w:rsidRPr="0052715A">
        <w:rPr>
          <w:rFonts w:asciiTheme="majorHAnsi" w:hAnsiTheme="majorHAnsi"/>
          <w:iCs/>
          <w:sz w:val="24"/>
          <w:szCs w:val="24"/>
        </w:rPr>
        <w:t>szt.</w:t>
      </w:r>
      <w:r w:rsidR="001A1F79" w:rsidRPr="0052715A">
        <w:rPr>
          <w:rFonts w:asciiTheme="majorHAnsi" w:hAnsiTheme="majorHAnsi"/>
          <w:iCs/>
          <w:sz w:val="24"/>
          <w:szCs w:val="24"/>
        </w:rPr>
        <w:t xml:space="preserve"> Worki, o </w:t>
      </w:r>
      <w:r w:rsidRPr="0052715A">
        <w:rPr>
          <w:rFonts w:asciiTheme="majorHAnsi" w:hAnsiTheme="majorHAnsi"/>
          <w:iCs/>
          <w:sz w:val="24"/>
          <w:szCs w:val="24"/>
        </w:rPr>
        <w:t>których mowa wyżej powinny mieć odpowiednią wytrzymałość i odpowiadać wymogom opis</w:t>
      </w:r>
      <w:r w:rsidR="00DB2C06" w:rsidRPr="0052715A">
        <w:rPr>
          <w:rFonts w:asciiTheme="majorHAnsi" w:hAnsiTheme="majorHAnsi"/>
          <w:iCs/>
          <w:sz w:val="24"/>
          <w:szCs w:val="24"/>
        </w:rPr>
        <w:t>anym w </w:t>
      </w:r>
      <w:r w:rsidR="00196CC6" w:rsidRPr="0052715A">
        <w:rPr>
          <w:rFonts w:asciiTheme="majorHAnsi" w:hAnsiTheme="majorHAnsi"/>
          <w:iCs/>
          <w:sz w:val="24"/>
          <w:szCs w:val="24"/>
        </w:rPr>
        <w:t xml:space="preserve"> pkt od 7.1 do 7.4. </w:t>
      </w:r>
    </w:p>
    <w:p w:rsidR="00C11933" w:rsidRPr="0052715A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iCs/>
          <w:sz w:val="24"/>
          <w:szCs w:val="24"/>
        </w:rPr>
        <w:t>Wykonawca będzie prowadził zbiórkę p</w:t>
      </w:r>
      <w:r w:rsidRPr="0052715A">
        <w:rPr>
          <w:rFonts w:asciiTheme="majorHAnsi" w:hAnsiTheme="majorHAnsi"/>
          <w:sz w:val="24"/>
          <w:szCs w:val="24"/>
        </w:rPr>
        <w:t xml:space="preserve">rzeterminowanych leków z częstotliwością nie mniejszą, niż 1 raz na </w:t>
      </w:r>
      <w:r w:rsidR="009157A5" w:rsidRPr="0052715A">
        <w:rPr>
          <w:rFonts w:asciiTheme="majorHAnsi" w:hAnsiTheme="majorHAnsi"/>
          <w:sz w:val="24"/>
          <w:szCs w:val="24"/>
        </w:rPr>
        <w:t>dwa</w:t>
      </w:r>
      <w:r w:rsidRPr="0052715A">
        <w:rPr>
          <w:rFonts w:asciiTheme="majorHAnsi" w:hAnsiTheme="majorHAnsi"/>
          <w:sz w:val="24"/>
          <w:szCs w:val="24"/>
        </w:rPr>
        <w:t xml:space="preserve"> miesiące. Każdorazowo Wykonawca przekaże Zamawiającemu zestawienie ilości tych odpadów w</w:t>
      </w:r>
      <w:r w:rsidR="00DB2C06" w:rsidRPr="0052715A">
        <w:rPr>
          <w:rFonts w:asciiTheme="majorHAnsi" w:hAnsiTheme="majorHAnsi"/>
          <w:sz w:val="24"/>
          <w:szCs w:val="24"/>
        </w:rPr>
        <w:t> </w:t>
      </w:r>
      <w:r w:rsidRPr="0052715A">
        <w:rPr>
          <w:rFonts w:asciiTheme="majorHAnsi" w:hAnsiTheme="majorHAnsi"/>
          <w:sz w:val="24"/>
          <w:szCs w:val="24"/>
        </w:rPr>
        <w:t xml:space="preserve">podziale na poszczególne punkty zbiórki. </w:t>
      </w:r>
    </w:p>
    <w:p w:rsidR="00C11933" w:rsidRPr="0052715A" w:rsidRDefault="00C11933" w:rsidP="002B6B9B">
      <w:pPr>
        <w:pStyle w:val="Akapitzlist"/>
        <w:spacing w:after="0" w:line="24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Wykaz rozmieszczenia pojemników do zbiórki przeterminowanych leków na terenie Miasta Międzyrzec Podlaski:</w:t>
      </w:r>
    </w:p>
    <w:p w:rsidR="009A7544" w:rsidRPr="0052715A" w:rsidRDefault="0096018E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Apteka – ul. Rymarska 12.</w:t>
      </w:r>
    </w:p>
    <w:p w:rsidR="009A7544" w:rsidRPr="0052715A" w:rsidRDefault="00C11933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 xml:space="preserve">Apteka – ul. </w:t>
      </w:r>
      <w:r w:rsidR="00A65DAA" w:rsidRPr="0052715A">
        <w:rPr>
          <w:rFonts w:asciiTheme="majorHAnsi" w:hAnsiTheme="majorHAnsi"/>
          <w:sz w:val="24"/>
          <w:szCs w:val="24"/>
        </w:rPr>
        <w:t>Warszawska 17</w:t>
      </w:r>
      <w:r w:rsidRPr="0052715A">
        <w:rPr>
          <w:rFonts w:asciiTheme="majorHAnsi" w:hAnsiTheme="majorHAnsi"/>
          <w:sz w:val="24"/>
          <w:szCs w:val="24"/>
        </w:rPr>
        <w:t>,</w:t>
      </w:r>
    </w:p>
    <w:p w:rsidR="009A7544" w:rsidRPr="0052715A" w:rsidRDefault="00C11933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 xml:space="preserve">Apteka – ul. </w:t>
      </w:r>
      <w:r w:rsidR="00707039" w:rsidRPr="0052715A">
        <w:rPr>
          <w:rFonts w:asciiTheme="majorHAnsi" w:hAnsiTheme="majorHAnsi"/>
          <w:sz w:val="24"/>
          <w:szCs w:val="24"/>
        </w:rPr>
        <w:t>Partyzantów</w:t>
      </w:r>
      <w:r w:rsidR="00A65DAA" w:rsidRPr="0052715A">
        <w:rPr>
          <w:rFonts w:asciiTheme="majorHAnsi" w:hAnsiTheme="majorHAnsi"/>
          <w:sz w:val="24"/>
          <w:szCs w:val="24"/>
        </w:rPr>
        <w:t xml:space="preserve"> 47</w:t>
      </w:r>
      <w:r w:rsidRPr="0052715A">
        <w:rPr>
          <w:rFonts w:asciiTheme="majorHAnsi" w:hAnsiTheme="majorHAnsi"/>
          <w:sz w:val="24"/>
          <w:szCs w:val="24"/>
        </w:rPr>
        <w:t>,</w:t>
      </w:r>
    </w:p>
    <w:p w:rsidR="00D177CF" w:rsidRPr="0052715A" w:rsidRDefault="00D177CF" w:rsidP="009A754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Apteka – ul. Prym</w:t>
      </w:r>
      <w:r w:rsidR="005A4120" w:rsidRPr="0052715A">
        <w:rPr>
          <w:rFonts w:asciiTheme="majorHAnsi" w:hAnsiTheme="majorHAnsi"/>
          <w:sz w:val="24"/>
          <w:szCs w:val="24"/>
        </w:rPr>
        <w:t>asa</w:t>
      </w:r>
      <w:r w:rsidRPr="0052715A">
        <w:rPr>
          <w:rFonts w:asciiTheme="majorHAnsi" w:hAnsiTheme="majorHAnsi"/>
          <w:sz w:val="24"/>
          <w:szCs w:val="24"/>
        </w:rPr>
        <w:t xml:space="preserve"> S</w:t>
      </w:r>
      <w:r w:rsidR="005A4120" w:rsidRPr="0052715A">
        <w:rPr>
          <w:rFonts w:asciiTheme="majorHAnsi" w:hAnsiTheme="majorHAnsi"/>
          <w:sz w:val="24"/>
          <w:szCs w:val="24"/>
        </w:rPr>
        <w:t>tefana</w:t>
      </w:r>
      <w:r w:rsidRPr="0052715A">
        <w:rPr>
          <w:rFonts w:asciiTheme="majorHAnsi" w:hAnsiTheme="majorHAnsi"/>
          <w:sz w:val="24"/>
          <w:szCs w:val="24"/>
        </w:rPr>
        <w:t xml:space="preserve"> Wyszyńskiego</w:t>
      </w:r>
      <w:r w:rsidR="001E5D0C" w:rsidRPr="0052715A">
        <w:rPr>
          <w:rFonts w:asciiTheme="majorHAnsi" w:hAnsiTheme="majorHAnsi"/>
          <w:sz w:val="24"/>
          <w:szCs w:val="24"/>
        </w:rPr>
        <w:t xml:space="preserve"> 18.</w:t>
      </w:r>
    </w:p>
    <w:p w:rsidR="00C11933" w:rsidRPr="00C11933" w:rsidRDefault="00C11933" w:rsidP="00E87B25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2715A">
        <w:rPr>
          <w:rFonts w:asciiTheme="majorHAnsi" w:hAnsiTheme="majorHAnsi"/>
          <w:sz w:val="24"/>
          <w:szCs w:val="24"/>
        </w:rPr>
        <w:t>Wykonawca będzie prowadził zbiórkę zużytych bateri</w:t>
      </w:r>
      <w:r w:rsidRPr="00C11933">
        <w:rPr>
          <w:rFonts w:asciiTheme="majorHAnsi" w:hAnsiTheme="majorHAnsi"/>
          <w:sz w:val="24"/>
          <w:szCs w:val="24"/>
        </w:rPr>
        <w:t xml:space="preserve">i i akumulatorów z częstotliwością nie mniejszą, niż 1 raz na </w:t>
      </w:r>
      <w:r w:rsidR="001E5D0C">
        <w:rPr>
          <w:rFonts w:asciiTheme="majorHAnsi" w:hAnsiTheme="majorHAnsi"/>
          <w:sz w:val="24"/>
          <w:szCs w:val="24"/>
        </w:rPr>
        <w:t>dwa</w:t>
      </w:r>
      <w:r w:rsidRPr="00C11933">
        <w:rPr>
          <w:rFonts w:asciiTheme="majorHAnsi" w:hAnsiTheme="majorHAnsi"/>
          <w:sz w:val="24"/>
          <w:szCs w:val="24"/>
        </w:rPr>
        <w:t xml:space="preserve"> miesiące. Każdorazowo Wykonawca przekaże Zamawiającemu zestawi</w:t>
      </w:r>
      <w:r w:rsidR="00DB2C06">
        <w:rPr>
          <w:rFonts w:asciiTheme="majorHAnsi" w:hAnsiTheme="majorHAnsi"/>
          <w:sz w:val="24"/>
          <w:szCs w:val="24"/>
        </w:rPr>
        <w:t>enie ilości zebranych baterii w </w:t>
      </w:r>
      <w:r w:rsidRPr="00C11933">
        <w:rPr>
          <w:rFonts w:asciiTheme="majorHAnsi" w:hAnsiTheme="majorHAnsi"/>
          <w:sz w:val="24"/>
          <w:szCs w:val="24"/>
        </w:rPr>
        <w:t>podziale na poszczególne punkty zbiórki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. Zebrane baterie zostaną przekazane podmiotowi wskazanemu przez Zamawiającego.</w:t>
      </w:r>
    </w:p>
    <w:p w:rsidR="00C11933" w:rsidRPr="00C11933" w:rsidRDefault="00C11933" w:rsidP="002B6B9B">
      <w:pPr>
        <w:pStyle w:val="Akapitzlist"/>
        <w:spacing w:after="0" w:line="24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Wykaz rozmieszczenia pojemników na zużyte baterie i akumulatory na terenie Miasta Międzyrzec Podlaski: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>Zespół Placówek Oświatowych Nr 1 - Przedszkole Nr 2, ul. Przedszkolna 2,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>Zespół Placówek Oświatowych Nr 3 - Przedszkole Nr 3, ul. Leśna 2,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hanging="11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>Zespół Placówek Oświatowych Nr 2 - Przedszkole Nr 4, ul. Wita Stwosza 1,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 xml:space="preserve">Zespół Placówek Oświatowych Nr </w:t>
      </w:r>
      <w:r w:rsidR="005775F3" w:rsidRPr="009A7544">
        <w:rPr>
          <w:rFonts w:asciiTheme="majorHAnsi" w:hAnsiTheme="majorHAnsi"/>
          <w:sz w:val="24"/>
          <w:szCs w:val="24"/>
        </w:rPr>
        <w:t>1 - Szkoła Podstawowa Nr 1, ul. </w:t>
      </w:r>
      <w:r w:rsidRPr="009A7544">
        <w:rPr>
          <w:rFonts w:asciiTheme="majorHAnsi" w:hAnsiTheme="majorHAnsi"/>
          <w:sz w:val="24"/>
          <w:szCs w:val="24"/>
        </w:rPr>
        <w:t>Warszawska 40,</w:t>
      </w:r>
    </w:p>
    <w:p w:rsidR="009A7544" w:rsidRDefault="00C11933" w:rsidP="009A7544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 xml:space="preserve">Zespół Placówek Oświatowych Nr </w:t>
      </w:r>
      <w:r w:rsidR="005775F3" w:rsidRPr="009A7544">
        <w:rPr>
          <w:rFonts w:asciiTheme="majorHAnsi" w:hAnsiTheme="majorHAnsi"/>
          <w:sz w:val="24"/>
          <w:szCs w:val="24"/>
        </w:rPr>
        <w:t>2 - Szkoła Podstawowa Nr 2, ul. </w:t>
      </w:r>
      <w:r w:rsidRPr="009A7544">
        <w:rPr>
          <w:rFonts w:asciiTheme="majorHAnsi" w:hAnsiTheme="majorHAnsi"/>
          <w:sz w:val="24"/>
          <w:szCs w:val="24"/>
        </w:rPr>
        <w:t>Partyzantów 8,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9A7544">
        <w:rPr>
          <w:rFonts w:asciiTheme="majorHAnsi" w:hAnsiTheme="majorHAnsi"/>
          <w:sz w:val="24"/>
          <w:szCs w:val="24"/>
        </w:rPr>
        <w:t xml:space="preserve">Zespół Placówek Oświatowych Nr 3 - Szkoła Podstawowa Nr 3, ul. Leśna 2, 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lastRenderedPageBreak/>
        <w:t xml:space="preserve">Zespół Szkół </w:t>
      </w:r>
      <w:r w:rsidR="00A02255" w:rsidRPr="0056627E">
        <w:rPr>
          <w:rFonts w:asciiTheme="majorHAnsi" w:hAnsiTheme="majorHAnsi"/>
          <w:sz w:val="24"/>
          <w:szCs w:val="24"/>
        </w:rPr>
        <w:t>Technicznych</w:t>
      </w:r>
      <w:r w:rsidRPr="0056627E">
        <w:rPr>
          <w:rFonts w:asciiTheme="majorHAnsi" w:hAnsiTheme="majorHAnsi"/>
          <w:sz w:val="24"/>
          <w:szCs w:val="24"/>
        </w:rPr>
        <w:t>, ul. Warszawska 30,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Zespół Szkół Ekonomicznych, ul. 3-go Maja 40,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Market „Stokrotka”, ul. Warszawska 1,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Market „Topaz”, ul. Kordiana 6,</w:t>
      </w:r>
    </w:p>
    <w:p w:rsid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Urząd Miasta Międzyrzec Podlaski, ul. Pocztowa 8,</w:t>
      </w:r>
    </w:p>
    <w:p w:rsidR="00C11933" w:rsidRPr="0056627E" w:rsidRDefault="00C11933" w:rsidP="0056627E">
      <w:pPr>
        <w:pStyle w:val="Akapitzlist"/>
        <w:numPr>
          <w:ilvl w:val="1"/>
          <w:numId w:val="40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Sklep ul. Przechodnia 22.</w:t>
      </w:r>
    </w:p>
    <w:p w:rsidR="00C11933" w:rsidRPr="00C11933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do o</w:t>
      </w:r>
      <w:r w:rsidR="00DB2C06">
        <w:rPr>
          <w:rFonts w:asciiTheme="majorHAnsi" w:hAnsiTheme="majorHAnsi"/>
          <w:sz w:val="24"/>
          <w:szCs w:val="24"/>
        </w:rPr>
        <w:t>dbierania odpadów budowlanych i </w:t>
      </w:r>
      <w:r w:rsidRPr="00C11933">
        <w:rPr>
          <w:rFonts w:asciiTheme="majorHAnsi" w:hAnsiTheme="majorHAnsi"/>
          <w:sz w:val="24"/>
          <w:szCs w:val="24"/>
        </w:rPr>
        <w:t>rozbiórk</w:t>
      </w:r>
      <w:r w:rsidR="00DB2C06">
        <w:rPr>
          <w:rFonts w:asciiTheme="majorHAnsi" w:hAnsiTheme="majorHAnsi"/>
          <w:sz w:val="24"/>
          <w:szCs w:val="24"/>
        </w:rPr>
        <w:t>owych, o których mowa w pkt 1.11</w:t>
      </w:r>
      <w:r w:rsidRPr="00C11933">
        <w:rPr>
          <w:rFonts w:asciiTheme="majorHAnsi" w:hAnsiTheme="majorHAnsi"/>
          <w:sz w:val="24"/>
          <w:szCs w:val="24"/>
        </w:rPr>
        <w:t>, po stosownym zgłoszeniu przez właściciela nieruchomości.</w:t>
      </w:r>
    </w:p>
    <w:p w:rsidR="0056627E" w:rsidRDefault="00C11933" w:rsidP="0056627E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W ciągu dwóch dni roboczych od zgłoszenia, o którym mowa wyżej Wykonawca dostarczy i ustawi na tej nie</w:t>
      </w:r>
      <w:r w:rsidR="005775F3" w:rsidRPr="0056627E">
        <w:rPr>
          <w:rFonts w:asciiTheme="majorHAnsi" w:hAnsiTheme="majorHAnsi"/>
          <w:sz w:val="24"/>
          <w:szCs w:val="24"/>
        </w:rPr>
        <w:t>ruchomości stosowny pojemnik na </w:t>
      </w:r>
      <w:r w:rsidRPr="0056627E">
        <w:rPr>
          <w:rFonts w:asciiTheme="majorHAnsi" w:hAnsiTheme="majorHAnsi"/>
          <w:sz w:val="24"/>
          <w:szCs w:val="24"/>
        </w:rPr>
        <w:t>odpady budowlane i rozbiórkowe.</w:t>
      </w:r>
    </w:p>
    <w:p w:rsidR="00C11933" w:rsidRDefault="00C11933" w:rsidP="0056627E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Odbiór zapełnionego pojemnika odbędzie się w terminie wspólnie ustalonym pomiędzy Wykonawcą, a właścicielem nieruchomości.</w:t>
      </w:r>
    </w:p>
    <w:p w:rsidR="00580F95" w:rsidRPr="00616F5A" w:rsidRDefault="00580F95" w:rsidP="0064590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W ramach umowy </w:t>
      </w:r>
      <w:r w:rsidR="006639FC" w:rsidRPr="00616F5A">
        <w:rPr>
          <w:rFonts w:asciiTheme="majorHAnsi" w:hAnsiTheme="majorHAnsi"/>
          <w:sz w:val="24"/>
          <w:szCs w:val="24"/>
        </w:rPr>
        <w:t>Wykonawca zorg</w:t>
      </w:r>
      <w:r w:rsidR="00645903" w:rsidRPr="00616F5A">
        <w:rPr>
          <w:rFonts w:asciiTheme="majorHAnsi" w:hAnsiTheme="majorHAnsi"/>
          <w:sz w:val="24"/>
          <w:szCs w:val="24"/>
        </w:rPr>
        <w:t xml:space="preserve">anizuje jedną zbiórkę odpadów wielkogabarytowych, zużytych opon oraz zużytego </w:t>
      </w:r>
      <w:r w:rsidRPr="00616F5A">
        <w:rPr>
          <w:rFonts w:asciiTheme="majorHAnsi" w:hAnsiTheme="majorHAnsi"/>
          <w:sz w:val="24"/>
          <w:szCs w:val="24"/>
        </w:rPr>
        <w:t xml:space="preserve">sprzętu elektrycznego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 xml:space="preserve">i elektronicznego. </w:t>
      </w:r>
    </w:p>
    <w:p w:rsidR="00580F95" w:rsidRPr="00616F5A" w:rsidRDefault="00580F95" w:rsidP="00580F95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zbiórka zostanie przeprowadzona w formie objazdowej w ustalonym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z Zamawiającym terminie,</w:t>
      </w:r>
    </w:p>
    <w:p w:rsidR="006639FC" w:rsidRPr="00616F5A" w:rsidRDefault="00580F95" w:rsidP="00580F95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 xml:space="preserve">Wykonawca zobowiązuje się do współdziałania z Zamawiającym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Pr="00616F5A">
        <w:rPr>
          <w:rFonts w:asciiTheme="majorHAnsi" w:hAnsiTheme="majorHAnsi"/>
          <w:sz w:val="24"/>
          <w:szCs w:val="24"/>
        </w:rPr>
        <w:t>w zakresie informowania mieszkańców o terminie i zasadach przeprowadzenia zbiórki,</w:t>
      </w:r>
    </w:p>
    <w:p w:rsidR="00580F95" w:rsidRPr="00616F5A" w:rsidRDefault="00580F95" w:rsidP="00580F95">
      <w:pPr>
        <w:pStyle w:val="Akapitzlist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w ciągu 14 dni od przeprowadzenia zbiórki Wykonawca</w:t>
      </w:r>
      <w:r w:rsidR="00344399" w:rsidRPr="00616F5A">
        <w:rPr>
          <w:rFonts w:asciiTheme="majorHAnsi" w:hAnsiTheme="majorHAnsi"/>
          <w:sz w:val="24"/>
          <w:szCs w:val="24"/>
        </w:rPr>
        <w:t xml:space="preserve"> przedłoży Zamawiającemu raport/informację o ilości zebranych odpadów </w:t>
      </w:r>
      <w:r w:rsidR="0052715A" w:rsidRPr="00616F5A">
        <w:rPr>
          <w:rFonts w:asciiTheme="majorHAnsi" w:hAnsiTheme="majorHAnsi"/>
          <w:sz w:val="24"/>
          <w:szCs w:val="24"/>
        </w:rPr>
        <w:br/>
      </w:r>
      <w:r w:rsidR="00344399" w:rsidRPr="00616F5A">
        <w:rPr>
          <w:rFonts w:asciiTheme="majorHAnsi" w:hAnsiTheme="majorHAnsi"/>
          <w:sz w:val="24"/>
          <w:szCs w:val="24"/>
        </w:rPr>
        <w:t>z podziałem na frakcje.</w:t>
      </w:r>
    </w:p>
    <w:p w:rsidR="00C11933" w:rsidRPr="00234377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W ramach umowy Wykonawca zobowiązany jest do z</w:t>
      </w:r>
      <w:r w:rsidRPr="00C11933">
        <w:rPr>
          <w:rFonts w:asciiTheme="majorHAnsi" w:hAnsiTheme="majorHAnsi"/>
          <w:sz w:val="24"/>
          <w:szCs w:val="24"/>
        </w:rPr>
        <w:t xml:space="preserve">organizowania i obsługi </w:t>
      </w:r>
      <w:r w:rsidR="006E09A8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dwóch stacjonarnych 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Punktów Selektywnego Zbierania Odpadów Komunalnych</w:t>
      </w:r>
      <w:r w:rsidR="0052715A" w:rsidRPr="00234377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E09A8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PSZOKI należy zorganizować </w:t>
      </w:r>
      <w:r w:rsidR="00DB2C06" w:rsidRPr="00234377">
        <w:rPr>
          <w:rFonts w:asciiTheme="majorHAnsi" w:hAnsiTheme="majorHAnsi"/>
          <w:color w:val="000000" w:themeColor="text1"/>
          <w:sz w:val="24"/>
          <w:szCs w:val="24"/>
        </w:rPr>
        <w:t>w 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obrębie miasta Międzyrzec Podlaski, na terenie, do którego Wykonawca posiada tytuł prawny. Wykonawca zobowiązany</w:t>
      </w:r>
      <w:r w:rsidR="004D34E7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jest </w:t>
      </w:r>
      <w:r w:rsidR="009C71A2" w:rsidRPr="00234377">
        <w:rPr>
          <w:rFonts w:asciiTheme="majorHAnsi" w:hAnsiTheme="majorHAnsi"/>
          <w:color w:val="000000" w:themeColor="text1"/>
          <w:sz w:val="24"/>
          <w:szCs w:val="24"/>
        </w:rPr>
        <w:t>poinformować Zamaw</w:t>
      </w:r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iającego o lokalizacji </w:t>
      </w:r>
      <w:proofErr w:type="spellStart"/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>PSZOKów</w:t>
      </w:r>
      <w:proofErr w:type="spellEnd"/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w terminie 1 miesiąca od dnia podpisania umowy z Zamawiającym</w:t>
      </w:r>
      <w:r w:rsidR="009C71A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D34E7">
        <w:rPr>
          <w:rFonts w:asciiTheme="majorHAnsi" w:hAnsiTheme="majorHAnsi"/>
          <w:sz w:val="24"/>
          <w:szCs w:val="24"/>
        </w:rPr>
        <w:t>i </w:t>
      </w:r>
      <w:r w:rsidRPr="00C11933">
        <w:rPr>
          <w:rFonts w:asciiTheme="majorHAnsi" w:hAnsiTheme="majorHAnsi"/>
          <w:sz w:val="24"/>
          <w:szCs w:val="24"/>
        </w:rPr>
        <w:t xml:space="preserve">uzyskać stosowne zezwolenia na </w:t>
      </w:r>
      <w:r w:rsidR="003F63C5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ich </w:t>
      </w:r>
      <w:r w:rsidRPr="00C11933">
        <w:rPr>
          <w:rFonts w:asciiTheme="majorHAnsi" w:hAnsiTheme="majorHAnsi"/>
          <w:sz w:val="24"/>
          <w:szCs w:val="24"/>
        </w:rPr>
        <w:t xml:space="preserve">funkcjonowanie w ciągu 2 miesięcy od dnia podpisania umowy z Zamawiającym. </w:t>
      </w:r>
    </w:p>
    <w:p w:rsidR="006639FC" w:rsidRDefault="00C11933" w:rsidP="006639FC">
      <w:pPr>
        <w:pStyle w:val="Akapitzlist"/>
        <w:numPr>
          <w:ilvl w:val="1"/>
          <w:numId w:val="43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>W Punktach Selektywnej Zbiórki przyj</w:t>
      </w:r>
      <w:r w:rsidR="00DB2C06" w:rsidRPr="006639FC">
        <w:rPr>
          <w:rFonts w:asciiTheme="majorHAnsi" w:hAnsiTheme="majorHAnsi"/>
          <w:sz w:val="24"/>
          <w:szCs w:val="24"/>
        </w:rPr>
        <w:t>mowane będą odpady komunalne, o których mowa w pkt 2.2</w:t>
      </w:r>
      <w:r w:rsidRPr="006639FC">
        <w:rPr>
          <w:rFonts w:asciiTheme="majorHAnsi" w:hAnsiTheme="majorHAnsi"/>
          <w:sz w:val="24"/>
          <w:szCs w:val="24"/>
        </w:rPr>
        <w:t>.</w:t>
      </w:r>
    </w:p>
    <w:p w:rsidR="00C11933" w:rsidRPr="006639FC" w:rsidRDefault="00C11933" w:rsidP="006639FC">
      <w:pPr>
        <w:pStyle w:val="Akapitzlist"/>
        <w:numPr>
          <w:ilvl w:val="1"/>
          <w:numId w:val="43"/>
        </w:numPr>
        <w:spacing w:after="0" w:line="240" w:lineRule="auto"/>
        <w:ind w:left="1418" w:hanging="709"/>
        <w:jc w:val="both"/>
        <w:rPr>
          <w:rFonts w:asciiTheme="majorHAnsi" w:hAnsiTheme="majorHAnsi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>Zorganizowanie i obsługa Punktów obejmuje w szczególności:</w:t>
      </w:r>
    </w:p>
    <w:p w:rsidR="006639FC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 xml:space="preserve">zapewnienie odpowiednio przeszkolonej obsługi i wyposażenie Punktów w kontenery i pojemniki służące do zbierania odpadów, </w:t>
      </w:r>
      <w:r w:rsidR="00410B29" w:rsidRPr="006639FC">
        <w:rPr>
          <w:rFonts w:asciiTheme="majorHAnsi" w:hAnsiTheme="majorHAnsi"/>
          <w:sz w:val="24"/>
          <w:szCs w:val="24"/>
        </w:rPr>
        <w:br/>
      </w:r>
      <w:r w:rsidR="00DB2C06" w:rsidRPr="006639FC">
        <w:rPr>
          <w:rFonts w:asciiTheme="majorHAnsi" w:hAnsiTheme="majorHAnsi"/>
          <w:sz w:val="24"/>
          <w:szCs w:val="24"/>
        </w:rPr>
        <w:t>o których mowa w pkt 2.2</w:t>
      </w:r>
      <w:r w:rsidRPr="006639FC">
        <w:rPr>
          <w:rFonts w:asciiTheme="majorHAnsi" w:hAnsiTheme="majorHAnsi"/>
          <w:sz w:val="24"/>
          <w:szCs w:val="24"/>
        </w:rPr>
        <w:t>,</w:t>
      </w:r>
    </w:p>
    <w:p w:rsidR="0056627E" w:rsidRPr="00234377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639FC">
        <w:rPr>
          <w:rFonts w:asciiTheme="majorHAnsi" w:hAnsiTheme="majorHAnsi"/>
          <w:sz w:val="24"/>
          <w:szCs w:val="24"/>
        </w:rPr>
        <w:t xml:space="preserve">zapewnienie </w:t>
      </w:r>
      <w:r w:rsidR="004C6CED" w:rsidRPr="006639FC">
        <w:rPr>
          <w:rFonts w:asciiTheme="majorHAnsi" w:hAnsiTheme="majorHAnsi"/>
          <w:sz w:val="24"/>
          <w:szCs w:val="24"/>
        </w:rPr>
        <w:t>funkcjonowania Punktów</w:t>
      </w:r>
      <w:r w:rsidR="004C6CED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6627E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– pierwszego </w:t>
      </w:r>
      <w:r w:rsidR="004C6CED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w pierwszą </w:t>
      </w:r>
      <w:r w:rsidR="0056627E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sobotę miesiąca, drugiego w </w:t>
      </w:r>
      <w:r w:rsidR="004C6CED" w:rsidRPr="00234377">
        <w:rPr>
          <w:rFonts w:asciiTheme="majorHAnsi" w:hAnsiTheme="majorHAnsi"/>
          <w:color w:val="000000" w:themeColor="text1"/>
          <w:sz w:val="24"/>
          <w:szCs w:val="24"/>
        </w:rPr>
        <w:t>trzecią sobotę miesiąca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, w godzinach od 9:00 do 15:00,</w:t>
      </w:r>
    </w:p>
    <w:p w:rsidR="0056627E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utrzymanie czystości i porządku na terenie Punktów oraz w ich bezpośrednim otoczeniu;</w:t>
      </w:r>
    </w:p>
    <w:p w:rsidR="00C11933" w:rsidRPr="0056627E" w:rsidRDefault="00C11933" w:rsidP="006639FC">
      <w:pPr>
        <w:pStyle w:val="Akapitzlist"/>
        <w:numPr>
          <w:ilvl w:val="2"/>
          <w:numId w:val="43"/>
        </w:numPr>
        <w:spacing w:after="0" w:line="240" w:lineRule="auto"/>
        <w:ind w:left="2127" w:hanging="709"/>
        <w:jc w:val="both"/>
        <w:rPr>
          <w:rFonts w:asciiTheme="majorHAnsi" w:hAnsiTheme="majorHAnsi"/>
          <w:sz w:val="24"/>
          <w:szCs w:val="24"/>
        </w:rPr>
      </w:pPr>
      <w:r w:rsidRPr="0056627E">
        <w:rPr>
          <w:rFonts w:asciiTheme="majorHAnsi" w:hAnsiTheme="majorHAnsi"/>
          <w:sz w:val="24"/>
          <w:szCs w:val="24"/>
        </w:rPr>
        <w:t>prowadzenia rejestru przyjmowanych do Punktów odpadów komunalnych, zawierającego między innymi informacje o rodzaju, ilości odebranych odpadów, dacie ich dostarczenia do punktu i</w:t>
      </w:r>
      <w:r w:rsidR="00616F5A">
        <w:rPr>
          <w:rFonts w:asciiTheme="majorHAnsi" w:hAnsiTheme="majorHAnsi"/>
          <w:sz w:val="24"/>
          <w:szCs w:val="24"/>
        </w:rPr>
        <w:t> </w:t>
      </w:r>
      <w:r w:rsidRPr="0056627E">
        <w:rPr>
          <w:rFonts w:asciiTheme="majorHAnsi" w:hAnsiTheme="majorHAnsi"/>
          <w:sz w:val="24"/>
          <w:szCs w:val="24"/>
        </w:rPr>
        <w:t xml:space="preserve">sposobie dalszego z nimi postępowania oraz przedkładania rocznych sprawozdań, o których mowa w art. 9na ustawy </w:t>
      </w:r>
      <w:r w:rsidRPr="0056627E">
        <w:rPr>
          <w:rFonts w:ascii="MingLiU" w:eastAsia="MingLiU" w:hAnsi="MingLiU" w:cs="MingLiU"/>
          <w:sz w:val="24"/>
          <w:szCs w:val="24"/>
        </w:rPr>
        <w:br/>
      </w:r>
      <w:r w:rsidRPr="0056627E">
        <w:rPr>
          <w:rFonts w:asciiTheme="majorHAnsi" w:hAnsiTheme="majorHAnsi"/>
          <w:sz w:val="24"/>
          <w:szCs w:val="24"/>
        </w:rPr>
        <w:t>o utrzymaniu czystości i porządku w gminach.</w:t>
      </w:r>
    </w:p>
    <w:p w:rsidR="00C11933" w:rsidRPr="0036454B" w:rsidRDefault="00C11933" w:rsidP="00E87B2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DA0B66">
        <w:rPr>
          <w:rFonts w:asciiTheme="majorHAnsi" w:hAnsiTheme="majorHAnsi"/>
          <w:sz w:val="24"/>
          <w:szCs w:val="24"/>
        </w:rPr>
        <w:lastRenderedPageBreak/>
        <w:t xml:space="preserve">Wykonawca zobowiązany jest 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do</w:t>
      </w:r>
      <w:r w:rsidR="00DA0B6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wskazania w ofercie </w:t>
      </w:r>
      <w:r w:rsidR="00ED148A" w:rsidRPr="00234377">
        <w:rPr>
          <w:rFonts w:asciiTheme="majorHAnsi" w:hAnsiTheme="majorHAnsi"/>
          <w:color w:val="000000" w:themeColor="text1"/>
          <w:sz w:val="24"/>
          <w:szCs w:val="24"/>
        </w:rPr>
        <w:t>instalacji, w szczególności instalacji komunalnyc</w:t>
      </w:r>
      <w:r w:rsidR="00F3165E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h, do których </w:t>
      </w:r>
      <w:r w:rsidR="00E22CA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zamierza przekazywać odebrane </w:t>
      </w:r>
      <w:r w:rsidR="009C71A2" w:rsidRPr="00234377">
        <w:rPr>
          <w:rFonts w:asciiTheme="majorHAnsi" w:hAnsiTheme="majorHAnsi"/>
          <w:color w:val="000000" w:themeColor="text1"/>
          <w:sz w:val="24"/>
          <w:szCs w:val="24"/>
        </w:rPr>
        <w:t>z terenu Miasta Międzyrzec Podlaski</w:t>
      </w:r>
      <w:r w:rsidR="00E22CA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odpady komunalne</w:t>
      </w:r>
      <w:r w:rsidR="009C71A2" w:rsidRPr="00234377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E22CA6" w:rsidRPr="0023437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234377">
        <w:rPr>
          <w:rFonts w:asciiTheme="majorHAnsi" w:hAnsiTheme="majorHAnsi"/>
          <w:color w:val="000000" w:themeColor="text1"/>
          <w:sz w:val="24"/>
          <w:szCs w:val="24"/>
        </w:rPr>
        <w:t>Wykonawca</w:t>
      </w:r>
      <w:r w:rsidRPr="00DA0B66">
        <w:rPr>
          <w:rFonts w:asciiTheme="majorHAnsi" w:hAnsiTheme="majorHAnsi"/>
          <w:sz w:val="24"/>
          <w:szCs w:val="24"/>
        </w:rPr>
        <w:t xml:space="preserve"> zobowiązany jest do zawarcia stosownych umów w tym zakr</w:t>
      </w:r>
      <w:r w:rsidR="004D34E7" w:rsidRPr="00DA0B66">
        <w:rPr>
          <w:rFonts w:asciiTheme="majorHAnsi" w:hAnsiTheme="majorHAnsi"/>
          <w:sz w:val="24"/>
          <w:szCs w:val="24"/>
        </w:rPr>
        <w:t>esie i regulowania należności z </w:t>
      </w:r>
      <w:r w:rsidRPr="00DA0B66">
        <w:rPr>
          <w:rFonts w:asciiTheme="majorHAnsi" w:hAnsiTheme="majorHAnsi"/>
          <w:sz w:val="24"/>
          <w:szCs w:val="24"/>
        </w:rPr>
        <w:t>tym związanych.</w:t>
      </w:r>
    </w:p>
    <w:p w:rsidR="00C11933" w:rsidRPr="00C11933" w:rsidRDefault="00C11933" w:rsidP="00E87B25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Wykonawca zobowiązany jest do współdziałania z Zamawiającym i współfinansowania działań w zakresie eduka</w:t>
      </w:r>
      <w:r w:rsidR="00DB2C06">
        <w:rPr>
          <w:rFonts w:asciiTheme="majorHAnsi" w:hAnsiTheme="majorHAnsi"/>
          <w:iCs/>
          <w:sz w:val="24"/>
          <w:szCs w:val="24"/>
        </w:rPr>
        <w:t>cji ekologicznej mieszkańców, w </w:t>
      </w:r>
      <w:r w:rsidRPr="00C11933">
        <w:rPr>
          <w:rFonts w:asciiTheme="majorHAnsi" w:hAnsiTheme="majorHAnsi"/>
          <w:iCs/>
          <w:sz w:val="24"/>
          <w:szCs w:val="24"/>
        </w:rPr>
        <w:t>tym przygotowania i przekazywania mieszka</w:t>
      </w:r>
      <w:r w:rsidR="00DB2C06">
        <w:rPr>
          <w:rFonts w:asciiTheme="majorHAnsi" w:hAnsiTheme="majorHAnsi"/>
          <w:iCs/>
          <w:sz w:val="24"/>
          <w:szCs w:val="24"/>
        </w:rPr>
        <w:t>ńcom materiałów informujących o </w:t>
      </w:r>
      <w:r w:rsidRPr="00C11933">
        <w:rPr>
          <w:rFonts w:asciiTheme="majorHAnsi" w:hAnsiTheme="majorHAnsi"/>
          <w:iCs/>
          <w:sz w:val="24"/>
          <w:szCs w:val="24"/>
        </w:rPr>
        <w:t>zasadach odbioru odpadów w ramach zawartej umowy na</w:t>
      </w:r>
      <w:r w:rsidR="00DB2C06">
        <w:rPr>
          <w:rFonts w:asciiTheme="majorHAnsi" w:hAnsiTheme="majorHAnsi"/>
          <w:iCs/>
          <w:sz w:val="24"/>
          <w:szCs w:val="24"/>
        </w:rPr>
        <w:t xml:space="preserve"> odbiór i </w:t>
      </w:r>
      <w:r w:rsidRPr="00C11933">
        <w:rPr>
          <w:rFonts w:asciiTheme="majorHAnsi" w:hAnsiTheme="majorHAnsi"/>
          <w:iCs/>
          <w:sz w:val="24"/>
          <w:szCs w:val="24"/>
        </w:rPr>
        <w:t>zagospodarowanie odpadów.</w:t>
      </w:r>
    </w:p>
    <w:p w:rsidR="00C11933" w:rsidRPr="00C11933" w:rsidRDefault="00C11933" w:rsidP="00C11933">
      <w:pPr>
        <w:jc w:val="both"/>
        <w:rPr>
          <w:rFonts w:asciiTheme="majorHAnsi" w:hAnsiTheme="majorHAnsi"/>
          <w:iCs/>
          <w:sz w:val="24"/>
          <w:szCs w:val="24"/>
        </w:rPr>
      </w:pPr>
    </w:p>
    <w:p w:rsidR="00C11933" w:rsidRPr="00C11933" w:rsidRDefault="00C11933" w:rsidP="00410B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iCs/>
          <w:sz w:val="24"/>
          <w:szCs w:val="24"/>
        </w:rPr>
      </w:pPr>
      <w:r w:rsidRPr="00C11933">
        <w:rPr>
          <w:rFonts w:asciiTheme="majorHAnsi" w:hAnsiTheme="majorHAnsi"/>
          <w:b/>
          <w:iCs/>
          <w:sz w:val="24"/>
          <w:szCs w:val="24"/>
        </w:rPr>
        <w:t>Dane dodatkowe charakteryzujące przedmiot zamówienia</w:t>
      </w:r>
      <w:r w:rsidR="00410B29">
        <w:rPr>
          <w:rFonts w:asciiTheme="majorHAnsi" w:hAnsiTheme="majorHAnsi"/>
          <w:b/>
          <w:iCs/>
          <w:sz w:val="24"/>
          <w:szCs w:val="24"/>
        </w:rPr>
        <w:t>.</w:t>
      </w:r>
    </w:p>
    <w:p w:rsidR="00410B29" w:rsidRPr="00410B29" w:rsidRDefault="00410B29" w:rsidP="00410B2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C11933" w:rsidRPr="00616F5A" w:rsidRDefault="00C11933" w:rsidP="00E87B2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D177CF">
        <w:rPr>
          <w:rFonts w:asciiTheme="majorHAnsi" w:hAnsiTheme="majorHAnsi"/>
          <w:color w:val="000000" w:themeColor="text1"/>
          <w:sz w:val="24"/>
          <w:szCs w:val="24"/>
        </w:rPr>
        <w:t>Powierzchnia Miasta Międzyrzec Podlaski wynosi 20,03 km</w:t>
      </w:r>
      <w:r w:rsidRPr="00D177CF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2</w:t>
      </w:r>
      <w:r w:rsidRPr="00D177CF">
        <w:rPr>
          <w:rFonts w:asciiTheme="majorHAnsi" w:hAnsiTheme="majorHAnsi"/>
          <w:color w:val="000000" w:themeColor="text1"/>
          <w:sz w:val="24"/>
          <w:szCs w:val="24"/>
        </w:rPr>
        <w:t xml:space="preserve">. Liczba mieszkańców zamieszkujących na terenie Miasta wg złożonych deklaracji: </w:t>
      </w:r>
      <w:r w:rsidR="00F85784" w:rsidRPr="00616F5A">
        <w:rPr>
          <w:rFonts w:asciiTheme="majorHAnsi" w:hAnsiTheme="majorHAnsi"/>
          <w:sz w:val="24"/>
          <w:szCs w:val="24"/>
        </w:rPr>
        <w:t>133</w:t>
      </w:r>
      <w:r w:rsidR="00FF5687" w:rsidRPr="00616F5A">
        <w:rPr>
          <w:rFonts w:asciiTheme="majorHAnsi" w:hAnsiTheme="majorHAnsi"/>
          <w:sz w:val="24"/>
          <w:szCs w:val="24"/>
        </w:rPr>
        <w:t>44</w:t>
      </w:r>
      <w:r w:rsidR="0036454B" w:rsidRPr="00616F5A">
        <w:rPr>
          <w:rFonts w:asciiTheme="majorHAnsi" w:hAnsiTheme="majorHAnsi"/>
          <w:sz w:val="24"/>
          <w:szCs w:val="24"/>
        </w:rPr>
        <w:t xml:space="preserve"> (dane na dzień 30.09.2020r.)</w:t>
      </w:r>
      <w:r w:rsidR="00F85784" w:rsidRPr="00616F5A">
        <w:rPr>
          <w:rFonts w:asciiTheme="majorHAnsi" w:hAnsiTheme="majorHAnsi"/>
          <w:sz w:val="24"/>
          <w:szCs w:val="24"/>
        </w:rPr>
        <w:t xml:space="preserve"> </w:t>
      </w:r>
      <w:r w:rsidRPr="00616F5A">
        <w:rPr>
          <w:rFonts w:asciiTheme="majorHAnsi" w:hAnsiTheme="majorHAnsi"/>
          <w:sz w:val="24"/>
          <w:szCs w:val="24"/>
        </w:rPr>
        <w:t xml:space="preserve">z czego </w:t>
      </w:r>
      <w:r w:rsidR="00F85784" w:rsidRPr="00616F5A">
        <w:rPr>
          <w:rFonts w:asciiTheme="majorHAnsi" w:hAnsiTheme="majorHAnsi"/>
          <w:sz w:val="24"/>
          <w:szCs w:val="24"/>
        </w:rPr>
        <w:t xml:space="preserve">6134 </w:t>
      </w:r>
      <w:r w:rsidRPr="00616F5A">
        <w:rPr>
          <w:rFonts w:asciiTheme="majorHAnsi" w:hAnsiTheme="majorHAnsi"/>
          <w:sz w:val="24"/>
          <w:szCs w:val="24"/>
        </w:rPr>
        <w:t xml:space="preserve">to mieszkańcy zabudowy wielorodzinnej, a </w:t>
      </w:r>
      <w:r w:rsidR="00F85784" w:rsidRPr="00616F5A">
        <w:rPr>
          <w:rFonts w:asciiTheme="majorHAnsi" w:hAnsiTheme="majorHAnsi"/>
          <w:sz w:val="24"/>
          <w:szCs w:val="24"/>
        </w:rPr>
        <w:t>721</w:t>
      </w:r>
      <w:r w:rsidR="00FF5687" w:rsidRPr="00616F5A">
        <w:rPr>
          <w:rFonts w:asciiTheme="majorHAnsi" w:hAnsiTheme="majorHAnsi"/>
          <w:sz w:val="24"/>
          <w:szCs w:val="24"/>
        </w:rPr>
        <w:t>0</w:t>
      </w:r>
      <w:r w:rsidR="00F85784" w:rsidRPr="00616F5A">
        <w:rPr>
          <w:rFonts w:asciiTheme="majorHAnsi" w:hAnsiTheme="majorHAnsi"/>
          <w:sz w:val="24"/>
          <w:szCs w:val="24"/>
        </w:rPr>
        <w:t xml:space="preserve"> </w:t>
      </w:r>
      <w:r w:rsidRPr="00616F5A">
        <w:rPr>
          <w:rFonts w:asciiTheme="majorHAnsi" w:hAnsiTheme="majorHAnsi"/>
          <w:sz w:val="24"/>
          <w:szCs w:val="24"/>
        </w:rPr>
        <w:t>zabudowy jednorodzinnej. Liczba nieruchomości zamieszkałych wynosi</w:t>
      </w:r>
      <w:r w:rsidR="00D85767" w:rsidRPr="00616F5A">
        <w:rPr>
          <w:rFonts w:asciiTheme="majorHAnsi" w:hAnsiTheme="majorHAnsi"/>
          <w:sz w:val="24"/>
          <w:szCs w:val="24"/>
        </w:rPr>
        <w:t xml:space="preserve"> </w:t>
      </w:r>
      <w:r w:rsidR="00FF5687" w:rsidRPr="00616F5A">
        <w:rPr>
          <w:rFonts w:asciiTheme="majorHAnsi" w:hAnsiTheme="majorHAnsi"/>
          <w:sz w:val="24"/>
          <w:szCs w:val="24"/>
        </w:rPr>
        <w:t xml:space="preserve">2569 </w:t>
      </w:r>
      <w:r w:rsidRPr="00616F5A">
        <w:rPr>
          <w:rFonts w:asciiTheme="majorHAnsi" w:hAnsiTheme="majorHAnsi"/>
          <w:sz w:val="24"/>
          <w:szCs w:val="24"/>
        </w:rPr>
        <w:t>z czego jednorodzinna</w:t>
      </w:r>
      <w:r w:rsidR="00D85767" w:rsidRPr="00616F5A">
        <w:rPr>
          <w:rFonts w:asciiTheme="majorHAnsi" w:hAnsiTheme="majorHAnsi"/>
          <w:sz w:val="24"/>
          <w:szCs w:val="24"/>
        </w:rPr>
        <w:t xml:space="preserve"> </w:t>
      </w:r>
      <w:r w:rsidR="00FF5687" w:rsidRPr="00616F5A">
        <w:rPr>
          <w:rFonts w:asciiTheme="majorHAnsi" w:hAnsiTheme="majorHAnsi"/>
          <w:sz w:val="24"/>
          <w:szCs w:val="24"/>
        </w:rPr>
        <w:t>2463</w:t>
      </w:r>
      <w:r w:rsidRPr="00616F5A">
        <w:rPr>
          <w:rFonts w:asciiTheme="majorHAnsi" w:hAnsiTheme="majorHAnsi"/>
          <w:sz w:val="24"/>
          <w:szCs w:val="24"/>
        </w:rPr>
        <w:t>.</w:t>
      </w:r>
      <w:r w:rsidR="0036454B" w:rsidRPr="00616F5A">
        <w:rPr>
          <w:rFonts w:asciiTheme="majorHAnsi" w:hAnsiTheme="majorHAnsi"/>
          <w:sz w:val="24"/>
          <w:szCs w:val="24"/>
        </w:rPr>
        <w:t xml:space="preserve"> </w:t>
      </w:r>
    </w:p>
    <w:p w:rsidR="00C11933" w:rsidRPr="00D177CF" w:rsidRDefault="00C11933" w:rsidP="00E87B2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16F5A">
        <w:rPr>
          <w:rFonts w:asciiTheme="majorHAnsi" w:hAnsiTheme="majorHAnsi"/>
          <w:sz w:val="24"/>
          <w:szCs w:val="24"/>
        </w:rPr>
        <w:t>Na terenie Miasta Międzyrzec Podlaski</w:t>
      </w:r>
      <w:r w:rsidR="00802216" w:rsidRPr="00616F5A">
        <w:rPr>
          <w:rFonts w:asciiTheme="majorHAnsi" w:hAnsiTheme="majorHAnsi"/>
          <w:sz w:val="24"/>
          <w:szCs w:val="24"/>
        </w:rPr>
        <w:t xml:space="preserve"> z nieruchomości</w:t>
      </w:r>
      <w:r w:rsidR="00D177CF" w:rsidRPr="00616F5A">
        <w:rPr>
          <w:rFonts w:asciiTheme="majorHAnsi" w:hAnsiTheme="majorHAnsi"/>
          <w:sz w:val="24"/>
          <w:szCs w:val="24"/>
        </w:rPr>
        <w:t>,</w:t>
      </w:r>
      <w:r w:rsidR="00802216" w:rsidRPr="00616F5A">
        <w:rPr>
          <w:rFonts w:asciiTheme="majorHAnsi" w:hAnsiTheme="majorHAnsi"/>
          <w:sz w:val="24"/>
          <w:szCs w:val="24"/>
        </w:rPr>
        <w:t xml:space="preserve"> na których </w:t>
      </w:r>
      <w:r w:rsidR="00802216" w:rsidRPr="00D177CF">
        <w:rPr>
          <w:rFonts w:asciiTheme="majorHAnsi" w:hAnsiTheme="majorHAnsi"/>
          <w:color w:val="000000" w:themeColor="text1"/>
          <w:sz w:val="24"/>
          <w:szCs w:val="24"/>
        </w:rPr>
        <w:t>zamieszkują mieszkańcy</w:t>
      </w:r>
      <w:r w:rsidRPr="00D177CF">
        <w:rPr>
          <w:rFonts w:asciiTheme="majorHAnsi" w:hAnsiTheme="majorHAnsi"/>
          <w:color w:val="000000" w:themeColor="text1"/>
          <w:sz w:val="24"/>
          <w:szCs w:val="24"/>
        </w:rPr>
        <w:t xml:space="preserve"> odebrano:</w:t>
      </w:r>
    </w:p>
    <w:p w:rsidR="00C11933" w:rsidRPr="00C11933" w:rsidRDefault="00C11933" w:rsidP="00410B29">
      <w:pPr>
        <w:pStyle w:val="Akapitzlist"/>
        <w:tabs>
          <w:tab w:val="left" w:pos="709"/>
        </w:tabs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2.1.</w:t>
      </w:r>
      <w:r w:rsidRPr="00C11933">
        <w:rPr>
          <w:rFonts w:asciiTheme="majorHAnsi" w:hAnsiTheme="majorHAnsi"/>
          <w:sz w:val="24"/>
          <w:szCs w:val="24"/>
        </w:rPr>
        <w:tab/>
        <w:t>odpady komunalne zmieszane</w:t>
      </w:r>
    </w:p>
    <w:p w:rsidR="00C11933" w:rsidRPr="00C11933" w:rsidRDefault="00C11933" w:rsidP="00C11933">
      <w:pPr>
        <w:pStyle w:val="Akapitzlist"/>
        <w:tabs>
          <w:tab w:val="left" w:pos="709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tbl>
      <w:tblPr>
        <w:tblW w:w="8505" w:type="dxa"/>
        <w:tblInd w:w="817" w:type="dxa"/>
        <w:tblLayout w:type="fixed"/>
        <w:tblLook w:val="04A0"/>
      </w:tblPr>
      <w:tblGrid>
        <w:gridCol w:w="1701"/>
        <w:gridCol w:w="1843"/>
        <w:gridCol w:w="1701"/>
        <w:gridCol w:w="1701"/>
        <w:gridCol w:w="1559"/>
      </w:tblGrid>
      <w:tr w:rsidR="000523E1" w:rsidRPr="00410B29" w:rsidTr="000523E1">
        <w:trPr>
          <w:trHeight w:val="4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23E1" w:rsidRPr="00410B2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0B29">
              <w:rPr>
                <w:rFonts w:asciiTheme="majorHAnsi" w:hAnsiTheme="majorHAnsi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E1" w:rsidRPr="00410B29" w:rsidRDefault="000523E1" w:rsidP="00802216">
            <w:pPr>
              <w:pStyle w:val="Teksttreci1"/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0B29">
              <w:rPr>
                <w:rFonts w:asciiTheme="majorHAnsi" w:hAnsiTheme="majorHAnsi" w:cs="Times New Roman"/>
                <w:b/>
                <w:sz w:val="20"/>
                <w:szCs w:val="20"/>
              </w:rPr>
              <w:t>Ilość odebranych odpadów [Mg]</w:t>
            </w:r>
          </w:p>
        </w:tc>
      </w:tr>
      <w:tr w:rsidR="000523E1" w:rsidRPr="00707039" w:rsidTr="000523E1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20 01 03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6</w:t>
            </w: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0F7953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F7953">
              <w:rPr>
                <w:rFonts w:asciiTheme="majorHAnsi" w:hAnsiTheme="majorHAnsi" w:cs="Times New Roman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  <w:r w:rsidRPr="000F7953">
              <w:rPr>
                <w:rFonts w:asciiTheme="majorHAnsi" w:hAnsiTheme="majorHAnsi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b/>
                <w:sz w:val="20"/>
                <w:szCs w:val="20"/>
              </w:rPr>
              <w:t>2019r.</w:t>
            </w:r>
          </w:p>
        </w:tc>
      </w:tr>
      <w:tr w:rsidR="000523E1" w:rsidRPr="00707039" w:rsidTr="000523E1">
        <w:trPr>
          <w:trHeight w:val="5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3E1" w:rsidRPr="00707039" w:rsidRDefault="000523E1" w:rsidP="00802216">
            <w:pPr>
              <w:rPr>
                <w:rFonts w:asciiTheme="majorHAnsi" w:eastAsiaTheme="minorHAnsi" w:hAnsi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1546,91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1400,36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1530,20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2179,18</w:t>
            </w:r>
          </w:p>
        </w:tc>
      </w:tr>
    </w:tbl>
    <w:p w:rsidR="00C11933" w:rsidRPr="00707039" w:rsidRDefault="00C11933" w:rsidP="00C11933">
      <w:pPr>
        <w:pStyle w:val="Teksttreci1"/>
        <w:shd w:val="clear" w:color="auto" w:fill="auto"/>
        <w:spacing w:after="0" w:line="240" w:lineRule="auto"/>
        <w:ind w:left="426" w:firstLine="0"/>
        <w:rPr>
          <w:rFonts w:asciiTheme="majorHAnsi" w:hAnsiTheme="majorHAnsi" w:cs="Times New Roman"/>
          <w:b/>
          <w:sz w:val="16"/>
          <w:szCs w:val="16"/>
        </w:rPr>
      </w:pPr>
    </w:p>
    <w:p w:rsidR="00C11933" w:rsidRPr="00707039" w:rsidRDefault="00C11933" w:rsidP="00E87B25">
      <w:pPr>
        <w:pStyle w:val="Teksttreci1"/>
        <w:widowControl/>
        <w:numPr>
          <w:ilvl w:val="1"/>
          <w:numId w:val="5"/>
        </w:numPr>
        <w:shd w:val="clear" w:color="auto" w:fill="auto"/>
        <w:suppressAutoHyphens/>
        <w:spacing w:after="0" w:line="240" w:lineRule="auto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707039">
        <w:rPr>
          <w:rFonts w:asciiTheme="majorHAnsi" w:hAnsiTheme="majorHAnsi" w:cs="Times New Roman"/>
          <w:sz w:val="24"/>
          <w:szCs w:val="24"/>
        </w:rPr>
        <w:t>wybrane strumienie odpadów komunalnych zebranych selektywnie</w:t>
      </w:r>
    </w:p>
    <w:tbl>
      <w:tblPr>
        <w:tblStyle w:val="Tabela-Siatka"/>
        <w:tblW w:w="8505" w:type="dxa"/>
        <w:tblInd w:w="817" w:type="dxa"/>
        <w:tblLayout w:type="fixed"/>
        <w:tblLook w:val="04A0"/>
      </w:tblPr>
      <w:tblGrid>
        <w:gridCol w:w="1276"/>
        <w:gridCol w:w="2126"/>
        <w:gridCol w:w="1418"/>
        <w:gridCol w:w="1275"/>
        <w:gridCol w:w="1276"/>
        <w:gridCol w:w="1134"/>
      </w:tblGrid>
      <w:tr w:rsidR="000523E1" w:rsidRPr="00707039" w:rsidTr="000523E1">
        <w:trPr>
          <w:trHeight w:val="454"/>
        </w:trPr>
        <w:tc>
          <w:tcPr>
            <w:tcW w:w="1276" w:type="dxa"/>
            <w:vMerge w:val="restart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Rozdaje odpadów</w:t>
            </w:r>
          </w:p>
        </w:tc>
        <w:tc>
          <w:tcPr>
            <w:tcW w:w="5103" w:type="dxa"/>
            <w:gridSpan w:val="4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Ilość odebranych odpadów [Mg]</w:t>
            </w:r>
          </w:p>
        </w:tc>
      </w:tr>
      <w:tr w:rsidR="000523E1" w:rsidRPr="00707039" w:rsidTr="000523E1">
        <w:trPr>
          <w:trHeight w:val="454"/>
        </w:trPr>
        <w:tc>
          <w:tcPr>
            <w:tcW w:w="1276" w:type="dxa"/>
            <w:vMerge/>
            <w:vAlign w:val="center"/>
            <w:hideMark/>
          </w:tcPr>
          <w:p w:rsidR="000523E1" w:rsidRPr="00707039" w:rsidRDefault="000523E1" w:rsidP="00802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523E1" w:rsidRPr="00707039" w:rsidRDefault="000523E1" w:rsidP="00802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2016r.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b/>
                <w:sz w:val="20"/>
                <w:szCs w:val="20"/>
              </w:rPr>
              <w:t>2017r.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2018r.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b/>
                <w:sz w:val="20"/>
                <w:szCs w:val="20"/>
              </w:rPr>
              <w:t>2019r.</w:t>
            </w:r>
          </w:p>
        </w:tc>
      </w:tr>
      <w:tr w:rsidR="000523E1" w:rsidRPr="00707039" w:rsidTr="000523E1">
        <w:trPr>
          <w:trHeight w:val="406"/>
        </w:trPr>
        <w:tc>
          <w:tcPr>
            <w:tcW w:w="127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15 01 01</w:t>
            </w:r>
          </w:p>
        </w:tc>
        <w:tc>
          <w:tcPr>
            <w:tcW w:w="212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99,55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86,86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99,80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121,25</w:t>
            </w:r>
          </w:p>
        </w:tc>
      </w:tr>
      <w:tr w:rsidR="000523E1" w:rsidRPr="00707039" w:rsidTr="000523E1">
        <w:trPr>
          <w:trHeight w:val="398"/>
        </w:trPr>
        <w:tc>
          <w:tcPr>
            <w:tcW w:w="127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15 01 02</w:t>
            </w:r>
          </w:p>
        </w:tc>
        <w:tc>
          <w:tcPr>
            <w:tcW w:w="212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Opakowania z tworzyw sztucznych</w:t>
            </w: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118,86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80,21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88,62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83,05</w:t>
            </w:r>
          </w:p>
        </w:tc>
      </w:tr>
      <w:tr w:rsidR="000523E1" w:rsidRPr="00707039" w:rsidTr="000523E1">
        <w:trPr>
          <w:trHeight w:val="390"/>
        </w:trPr>
        <w:tc>
          <w:tcPr>
            <w:tcW w:w="127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15 01 07</w:t>
            </w:r>
          </w:p>
        </w:tc>
        <w:tc>
          <w:tcPr>
            <w:tcW w:w="2126" w:type="dxa"/>
            <w:vAlign w:val="center"/>
            <w:hideMark/>
          </w:tcPr>
          <w:p w:rsidR="000523E1" w:rsidRPr="00707039" w:rsidRDefault="000523E1" w:rsidP="00802216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07039">
              <w:rPr>
                <w:rFonts w:asciiTheme="majorHAnsi" w:hAnsiTheme="majorHAnsi" w:cs="Times New Roman"/>
                <w:sz w:val="20"/>
                <w:szCs w:val="20"/>
              </w:rPr>
              <w:t>Opakowania ze szkła</w:t>
            </w:r>
          </w:p>
        </w:tc>
        <w:tc>
          <w:tcPr>
            <w:tcW w:w="1418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116,8</w:t>
            </w:r>
          </w:p>
        </w:tc>
        <w:tc>
          <w:tcPr>
            <w:tcW w:w="1275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111,97</w:t>
            </w:r>
          </w:p>
        </w:tc>
        <w:tc>
          <w:tcPr>
            <w:tcW w:w="1276" w:type="dxa"/>
            <w:vAlign w:val="center"/>
          </w:tcPr>
          <w:p w:rsidR="000523E1" w:rsidRPr="00707039" w:rsidRDefault="000523E1" w:rsidP="00802216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106,70</w:t>
            </w:r>
          </w:p>
        </w:tc>
        <w:tc>
          <w:tcPr>
            <w:tcW w:w="1134" w:type="dxa"/>
            <w:vAlign w:val="center"/>
          </w:tcPr>
          <w:p w:rsidR="000523E1" w:rsidRPr="00616F5A" w:rsidRDefault="000523E1" w:rsidP="000523E1">
            <w:pPr>
              <w:pStyle w:val="Teksttreci1"/>
              <w:spacing w:after="0" w:line="240" w:lineRule="auto"/>
              <w:ind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616F5A">
              <w:rPr>
                <w:rFonts w:asciiTheme="majorHAnsi" w:hAnsiTheme="majorHAnsi" w:cs="Times New Roman"/>
                <w:sz w:val="20"/>
                <w:szCs w:val="20"/>
              </w:rPr>
              <w:t>104,71</w:t>
            </w:r>
          </w:p>
        </w:tc>
      </w:tr>
    </w:tbl>
    <w:p w:rsidR="00C11933" w:rsidRPr="00707039" w:rsidRDefault="00C11933" w:rsidP="00C11933">
      <w:pPr>
        <w:pStyle w:val="Teksttreci1"/>
        <w:widowControl/>
        <w:shd w:val="clear" w:color="auto" w:fill="auto"/>
        <w:suppressAutoHyphens/>
        <w:spacing w:after="0" w:line="240" w:lineRule="auto"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C11933" w:rsidRPr="00616F5A" w:rsidRDefault="00C11933" w:rsidP="00E87B25">
      <w:pPr>
        <w:pStyle w:val="Teksttreci1"/>
        <w:widowControl/>
        <w:numPr>
          <w:ilvl w:val="1"/>
          <w:numId w:val="5"/>
        </w:numPr>
        <w:shd w:val="clear" w:color="auto" w:fill="auto"/>
        <w:suppressAutoHyphens/>
        <w:spacing w:before="240" w:after="0" w:line="240" w:lineRule="auto"/>
        <w:ind w:left="1418" w:hanging="709"/>
        <w:jc w:val="both"/>
        <w:rPr>
          <w:rFonts w:asciiTheme="majorHAnsi" w:hAnsiTheme="majorHAnsi" w:cs="Times New Roman"/>
          <w:sz w:val="24"/>
          <w:szCs w:val="24"/>
        </w:rPr>
      </w:pPr>
      <w:r w:rsidRPr="00707039">
        <w:rPr>
          <w:rFonts w:asciiTheme="majorHAnsi" w:hAnsiTheme="majorHAnsi" w:cs="Times New Roman"/>
          <w:sz w:val="24"/>
          <w:szCs w:val="24"/>
        </w:rPr>
        <w:t>łączna ilość odpadów komunalnych odebranych</w:t>
      </w:r>
      <w:r w:rsidR="00802216" w:rsidRPr="0080221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="00802216" w:rsidRPr="00D177CF">
        <w:rPr>
          <w:rFonts w:asciiTheme="majorHAnsi" w:hAnsiTheme="majorHAnsi"/>
          <w:color w:val="000000" w:themeColor="text1"/>
          <w:sz w:val="24"/>
          <w:szCs w:val="24"/>
        </w:rPr>
        <w:t>z nieruchomości na których zamieszkują mieszkańcy</w:t>
      </w:r>
      <w:r w:rsidRPr="00D177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 obszaru Miasta Międzyrzec Podlaski</w:t>
      </w:r>
      <w:r w:rsidR="00802216" w:rsidRPr="00D177C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oraz zebranych w PSZOK w 2016r. – 3380,467 Mg, w 2017 r. – 2946,9 Mg, w 2018r. – 2911,5 Mg</w:t>
      </w:r>
      <w:r w:rsidR="000523E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0523E1" w:rsidRPr="00616F5A">
        <w:rPr>
          <w:rFonts w:asciiTheme="majorHAnsi" w:hAnsiTheme="majorHAnsi" w:cs="Times New Roman"/>
          <w:sz w:val="24"/>
          <w:szCs w:val="24"/>
        </w:rPr>
        <w:t>w 2019r. – 3608,016 Mg.</w:t>
      </w:r>
    </w:p>
    <w:p w:rsidR="00C11933" w:rsidRPr="00707039" w:rsidRDefault="00C11933" w:rsidP="00C119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iCs/>
          <w:sz w:val="24"/>
          <w:szCs w:val="24"/>
          <w:lang w:eastAsia="pl-PL"/>
        </w:rPr>
      </w:pPr>
    </w:p>
    <w:p w:rsidR="00C11933" w:rsidRPr="00C11933" w:rsidRDefault="00C11933" w:rsidP="00410B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/>
          <w:iCs/>
          <w:sz w:val="24"/>
          <w:szCs w:val="24"/>
        </w:rPr>
      </w:pPr>
      <w:r w:rsidRPr="00C11933">
        <w:rPr>
          <w:rFonts w:asciiTheme="majorHAnsi" w:hAnsiTheme="majorHAnsi"/>
          <w:b/>
          <w:iCs/>
          <w:sz w:val="24"/>
          <w:szCs w:val="24"/>
        </w:rPr>
        <w:t>Inne obowiązki Wykonawcy</w:t>
      </w:r>
      <w:r w:rsidR="00410B29">
        <w:rPr>
          <w:rFonts w:asciiTheme="majorHAnsi" w:hAnsiTheme="majorHAnsi"/>
          <w:b/>
          <w:iCs/>
          <w:sz w:val="24"/>
          <w:szCs w:val="24"/>
        </w:rPr>
        <w:t>.</w:t>
      </w:r>
    </w:p>
    <w:p w:rsidR="00C11933" w:rsidRPr="00C11933" w:rsidRDefault="00C11933" w:rsidP="00C1193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iCs/>
          <w:sz w:val="16"/>
          <w:szCs w:val="16"/>
        </w:rPr>
      </w:pP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w szczególności do: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zapoznania się z wymaganiami dotyczącymi przedmiotu zamówienia,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lastRenderedPageBreak/>
        <w:t>realizacji przedmiotu zamówienia zgodnie z niniejszą specyfikacją, obowiązującymi przepisami prawa, w szczególności Regulaminu utrzymania czystości i porządku na terenie miasta Międzyrzec Podlaski – zwanego dalej „Regulaminem” i umową,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przestrzegania określonych w umowie oraz specyfikacji terminów dotyczących realizacji przedmiotu zamówienia.</w:t>
      </w:r>
    </w:p>
    <w:p w:rsidR="00C11933" w:rsidRPr="00C11933" w:rsidRDefault="00C11933" w:rsidP="00E87B2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przestrzegania przepisów bezpieczeństwa i higieny pracy oraz przeciwpożarowych w trakcie realizacji przedmiotu zamówienia.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odbierania odpadów komunalnych w sposób ciągły, nie zakłócający spoczynku nocnego.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realizacji usługi w sposób sprawny, ograniczający do minimum utrudnienia w ruchu drogowym oraz niedogodności dla mieszkańców.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realizacji usługi również w przypadku gdy dojazd do nieruchomości jest utrudniony, np. poprzez wąskie wjazdy, niskie bramy, w szczególności w przypadku zł</w:t>
      </w:r>
      <w:r w:rsidR="00DB2C06">
        <w:rPr>
          <w:rFonts w:asciiTheme="majorHAnsi" w:hAnsiTheme="majorHAnsi"/>
          <w:sz w:val="24"/>
          <w:szCs w:val="24"/>
        </w:rPr>
        <w:t>ych warunków atmosferycznych, z </w:t>
      </w:r>
      <w:r w:rsidRPr="00C11933">
        <w:rPr>
          <w:rFonts w:asciiTheme="majorHAnsi" w:hAnsiTheme="majorHAnsi"/>
          <w:sz w:val="24"/>
          <w:szCs w:val="24"/>
        </w:rPr>
        <w:t xml:space="preserve">powodu prowadzonych remontów dróg, objazdów, uroczystości.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jest zobowiązany do wykonania przedmiotu zamówienia z wykorzystaniem właściwych środków technicznych i organizacyjnych.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będzie prowadził usługi odbioru odpadów z należytą starannością.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Jeśli podczas odbierania odpadów dojdzie do uszkodzenia lub zniszczenia pojemników z winy Wykonawcy, będzie on zobowiązany do natychmiastowej wymiany uszkodzonego pojemnika na własny koszt.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Za szkody powstałe w majątku Zamawiającego lub osób trzecich spowodowane w trakcie realizacji przedmiotu zamówienia odpowiedzialność ponosi Wykonawca.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Odbiór odpadów komunalnych z terenu nieruchomości zamieszkałych </w:t>
      </w:r>
      <w:r w:rsidR="00BD67B8" w:rsidRPr="00616F5A">
        <w:rPr>
          <w:rFonts w:asciiTheme="majorHAnsi" w:hAnsiTheme="majorHAnsi"/>
          <w:sz w:val="24"/>
          <w:szCs w:val="24"/>
        </w:rPr>
        <w:t xml:space="preserve">oraz </w:t>
      </w:r>
      <w:r w:rsidR="00936E29" w:rsidRPr="00616F5A">
        <w:rPr>
          <w:rFonts w:asciiTheme="majorHAnsi" w:hAnsiTheme="majorHAnsi"/>
          <w:sz w:val="24"/>
          <w:szCs w:val="24"/>
        </w:rPr>
        <w:t>z </w:t>
      </w:r>
      <w:r w:rsidR="00BD67B8" w:rsidRPr="00616F5A">
        <w:rPr>
          <w:rFonts w:asciiTheme="majorHAnsi" w:hAnsiTheme="majorHAnsi"/>
          <w:sz w:val="24"/>
          <w:szCs w:val="24"/>
        </w:rPr>
        <w:t>terenu rodzinnych ogrodów działkowych</w:t>
      </w:r>
      <w:r w:rsidR="00936E29" w:rsidRPr="00616F5A">
        <w:rPr>
          <w:rFonts w:asciiTheme="majorHAnsi" w:hAnsiTheme="majorHAnsi"/>
          <w:sz w:val="24"/>
          <w:szCs w:val="24"/>
        </w:rPr>
        <w:t>, (które przystąpią do systemu)</w:t>
      </w:r>
      <w:r w:rsidR="00BD67B8" w:rsidRPr="00616F5A">
        <w:rPr>
          <w:rFonts w:asciiTheme="majorHAnsi" w:hAnsiTheme="majorHAnsi"/>
          <w:sz w:val="24"/>
          <w:szCs w:val="24"/>
        </w:rPr>
        <w:t xml:space="preserve"> </w:t>
      </w:r>
      <w:r w:rsidRPr="00616F5A">
        <w:rPr>
          <w:rFonts w:asciiTheme="majorHAnsi" w:hAnsiTheme="majorHAnsi"/>
          <w:sz w:val="24"/>
          <w:szCs w:val="24"/>
        </w:rPr>
        <w:t>Wykonawca będzie realizował zawsze w oparciu o szczegółowy harmonogra</w:t>
      </w:r>
      <w:r w:rsidRPr="00C11933">
        <w:rPr>
          <w:rFonts w:asciiTheme="majorHAnsi" w:hAnsiTheme="majorHAnsi"/>
          <w:sz w:val="24"/>
          <w:szCs w:val="24"/>
        </w:rPr>
        <w:t xml:space="preserve">m odbioru odpadów. Harmonogram ten sporządzony zostanie przez Zamawiającego przy aktywnym udziale Wykonawcy.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Nie dopuszcza się zbierania ani też dopełniania pojazdów odpadami z terenu innych gmin lub z nieruchomości, na których nie zamieszkują mieszkańcy</w:t>
      </w:r>
      <w:r w:rsidR="00B07E39">
        <w:rPr>
          <w:rFonts w:asciiTheme="majorHAnsi" w:hAnsiTheme="majorHAnsi"/>
          <w:sz w:val="24"/>
          <w:szCs w:val="24"/>
        </w:rPr>
        <w:t xml:space="preserve"> innych niż rodzinne ogrody działkowe</w:t>
      </w:r>
      <w:r w:rsidRPr="00C11933">
        <w:rPr>
          <w:rFonts w:asciiTheme="majorHAnsi" w:hAnsiTheme="majorHAnsi"/>
          <w:sz w:val="24"/>
          <w:szCs w:val="24"/>
        </w:rPr>
        <w:t xml:space="preserve">.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Odpady komunalne zmieszane i selekt</w:t>
      </w:r>
      <w:r w:rsidR="00DB2C06">
        <w:rPr>
          <w:rFonts w:asciiTheme="majorHAnsi" w:hAnsiTheme="majorHAnsi"/>
          <w:sz w:val="24"/>
          <w:szCs w:val="24"/>
        </w:rPr>
        <w:t>ywnie zebrane należy odbierać i </w:t>
      </w:r>
      <w:r w:rsidRPr="00C11933">
        <w:rPr>
          <w:rFonts w:asciiTheme="majorHAnsi" w:hAnsiTheme="majorHAnsi"/>
          <w:sz w:val="24"/>
          <w:szCs w:val="24"/>
        </w:rPr>
        <w:t>transportować w sposób bezpieczny, uniemożliwiający ich rozsypanie, rozwiewanie, wylanie.</w:t>
      </w:r>
    </w:p>
    <w:p w:rsidR="00C11933" w:rsidRPr="00616F5A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do odbioru wszystkich</w:t>
      </w:r>
      <w:r w:rsidR="0052715A">
        <w:rPr>
          <w:rFonts w:asciiTheme="majorHAnsi" w:hAnsiTheme="majorHAnsi"/>
          <w:sz w:val="24"/>
          <w:szCs w:val="24"/>
        </w:rPr>
        <w:t xml:space="preserve"> niesegregowanych (zmieszanych)</w:t>
      </w:r>
      <w:r w:rsidRPr="00C11933">
        <w:rPr>
          <w:rFonts w:asciiTheme="majorHAnsi" w:hAnsiTheme="majorHAnsi"/>
          <w:sz w:val="24"/>
          <w:szCs w:val="24"/>
        </w:rPr>
        <w:t xml:space="preserve"> odpadów komunalnych zmieszanych i </w:t>
      </w:r>
      <w:r w:rsidR="0052715A">
        <w:rPr>
          <w:rFonts w:asciiTheme="majorHAnsi" w:hAnsiTheme="majorHAnsi"/>
          <w:sz w:val="24"/>
          <w:szCs w:val="24"/>
        </w:rPr>
        <w:t xml:space="preserve">odpadów </w:t>
      </w:r>
      <w:r w:rsidRPr="00C11933">
        <w:rPr>
          <w:rFonts w:asciiTheme="majorHAnsi" w:hAnsiTheme="majorHAnsi"/>
          <w:sz w:val="24"/>
          <w:szCs w:val="24"/>
        </w:rPr>
        <w:t>zebranych selektywnie, przygotowanych do odbioru przez właścicieli nieruchomości zamieszk</w:t>
      </w:r>
      <w:r w:rsidR="00DB2C06">
        <w:rPr>
          <w:rFonts w:asciiTheme="majorHAnsi" w:hAnsiTheme="majorHAnsi"/>
          <w:sz w:val="24"/>
          <w:szCs w:val="24"/>
        </w:rPr>
        <w:t>ałych poprzez gromadzenie ich w </w:t>
      </w:r>
      <w:r w:rsidRPr="00C11933">
        <w:rPr>
          <w:rFonts w:asciiTheme="majorHAnsi" w:hAnsiTheme="majorHAnsi"/>
          <w:sz w:val="24"/>
          <w:szCs w:val="24"/>
        </w:rPr>
        <w:t xml:space="preserve">pojemnikach lub workach. </w:t>
      </w:r>
      <w:r w:rsidR="00C91F9C" w:rsidRPr="00616F5A">
        <w:rPr>
          <w:rFonts w:asciiTheme="majorHAnsi" w:hAnsiTheme="majorHAnsi"/>
          <w:sz w:val="24"/>
          <w:szCs w:val="24"/>
        </w:rPr>
        <w:t>Wykonawca zobowiązany jest do odbioru z terenu rodzinnych ogrodów działkowych wszystkich odpadów komunalnych wyszczególnionych w Dziale V ust.</w:t>
      </w:r>
      <w:r w:rsidR="00B07E39" w:rsidRPr="00616F5A">
        <w:rPr>
          <w:rFonts w:asciiTheme="majorHAnsi" w:hAnsiTheme="majorHAnsi"/>
          <w:sz w:val="24"/>
          <w:szCs w:val="24"/>
        </w:rPr>
        <w:t xml:space="preserve"> </w:t>
      </w:r>
      <w:r w:rsidR="00C91F9C" w:rsidRPr="00616F5A">
        <w:rPr>
          <w:rFonts w:asciiTheme="majorHAnsi" w:hAnsiTheme="majorHAnsi"/>
          <w:sz w:val="24"/>
          <w:szCs w:val="24"/>
        </w:rPr>
        <w:t>1 pkt  1.1-1.4 oraz 1.13 zgromadzonych w odpowiednich pojemnikach lub workach</w:t>
      </w:r>
      <w:r w:rsidR="00B07E39" w:rsidRPr="00616F5A">
        <w:rPr>
          <w:rFonts w:asciiTheme="majorHAnsi" w:hAnsiTheme="majorHAnsi"/>
          <w:sz w:val="24"/>
          <w:szCs w:val="24"/>
        </w:rPr>
        <w:t>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przypadku, gdy odpady komunalne gromadzone są niezgodnie z zapisami ww</w:t>
      </w:r>
      <w:r w:rsidRPr="00C11933">
        <w:rPr>
          <w:rFonts w:asciiTheme="majorHAnsi" w:hAnsiTheme="majorHAnsi"/>
          <w:color w:val="000000" w:themeColor="text1"/>
          <w:sz w:val="24"/>
          <w:szCs w:val="24"/>
        </w:rPr>
        <w:t>. Regulaminu, np</w:t>
      </w:r>
      <w:r w:rsidRPr="00C11933">
        <w:rPr>
          <w:rFonts w:asciiTheme="majorHAnsi" w:hAnsiTheme="majorHAnsi"/>
          <w:sz w:val="24"/>
          <w:szCs w:val="24"/>
        </w:rPr>
        <w:t xml:space="preserve">. poza pojemnikami lub w pojemnikach/workach niezgodnych z Regulaminem, Wykonawca odbierze te odpady oraz niezwłocznie </w:t>
      </w:r>
      <w:r w:rsidRPr="00C11933">
        <w:rPr>
          <w:rFonts w:asciiTheme="majorHAnsi" w:hAnsiTheme="majorHAnsi"/>
          <w:sz w:val="24"/>
          <w:szCs w:val="24"/>
        </w:rPr>
        <w:lastRenderedPageBreak/>
        <w:t>powiadomi Zamawiającego o działaniu właścic</w:t>
      </w:r>
      <w:r w:rsidR="00DB2C06">
        <w:rPr>
          <w:rFonts w:asciiTheme="majorHAnsi" w:hAnsiTheme="majorHAnsi"/>
          <w:sz w:val="24"/>
          <w:szCs w:val="24"/>
        </w:rPr>
        <w:t>iela nieruchomości niezgodnym z </w:t>
      </w:r>
      <w:r w:rsidRPr="00C11933">
        <w:rPr>
          <w:rFonts w:asciiTheme="majorHAnsi" w:hAnsiTheme="majorHAnsi"/>
          <w:sz w:val="24"/>
          <w:szCs w:val="24"/>
        </w:rPr>
        <w:t>Regulaminem.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Wykonawca zobowiązany jest do monitorowania ciążącego na właścicielach nieruchomości obowiązku segregowania odpadów komunalnych. W przypadku stwierdzenia, że właściciel nie wywiązuje się z obowiązku segregacji odpadów, Wykonawca odbierze odpady jako zmieszane i powiadomi o tym Zamawiającego.</w:t>
      </w:r>
    </w:p>
    <w:p w:rsidR="00C11933" w:rsidRPr="002F4C53" w:rsidRDefault="00C11933" w:rsidP="00E87B25">
      <w:pPr>
        <w:pStyle w:val="Akapitzlist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2F4C53">
        <w:rPr>
          <w:rFonts w:asciiTheme="majorHAnsi" w:hAnsiTheme="majorHAnsi"/>
          <w:sz w:val="24"/>
          <w:szCs w:val="24"/>
        </w:rPr>
        <w:t>Wykonawca każdorazowo udokumentuje zakres i sposób naruszenia Regulaminu i powiadomi o tym Zamawiającego. Powiadomienie będzie się odbywało drogą elektroniczną lub pisemnie, w terminie do 2 dni roboczych od dnia wystąpienia zdarzenia. Do powiadomienia Wykonawca dołączy protokół określający dzień wywozu, miejscowość, ulicę, numer posesji, krótki opis sytuacji oraz fotografie z datą dzienną dokumentującą zdarzenie. Zdjęcia muszą zostać wykonane w taki sposób, aby nie budząc wątpliwości pozwalały na przypisanie pojemników/worków do danej nieruchomości.</w:t>
      </w:r>
    </w:p>
    <w:p w:rsidR="00C11933" w:rsidRPr="00CD5C51" w:rsidRDefault="00C11933" w:rsidP="00E87B25">
      <w:pPr>
        <w:pStyle w:val="Akapitzlist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Wykonawca zobowiązany 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jest </w:t>
      </w: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do 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>uprzątania</w:t>
      </w: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 odpadów komunalnych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>, które powstały</w:t>
      </w:r>
      <w:r w:rsidR="001E5D0C" w:rsidRPr="00CD5C51">
        <w:rPr>
          <w:rFonts w:asciiTheme="majorHAnsi" w:hAnsiTheme="majorHAnsi"/>
          <w:color w:val="000000" w:themeColor="text1"/>
          <w:sz w:val="24"/>
          <w:szCs w:val="24"/>
        </w:rPr>
        <w:t>/</w:t>
      </w:r>
      <w:r w:rsidR="00A1494F" w:rsidRPr="00CD5C51">
        <w:rPr>
          <w:rFonts w:asciiTheme="majorHAnsi" w:hAnsiTheme="majorHAnsi"/>
          <w:color w:val="000000" w:themeColor="text1"/>
          <w:sz w:val="24"/>
          <w:szCs w:val="24"/>
        </w:rPr>
        <w:t>rozsypały się na skutek działania Wykonawcy</w:t>
      </w:r>
      <w:r w:rsidR="001E5D0C" w:rsidRPr="00CD5C5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CD5C5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11933" w:rsidRPr="00C11933" w:rsidRDefault="00C11933" w:rsidP="00E87B25">
      <w:pPr>
        <w:pStyle w:val="Akapitzlist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Wykonawcę obowiązuje:</w:t>
      </w:r>
    </w:p>
    <w:p w:rsidR="00C11933" w:rsidRPr="00616F5A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zakaz mieszania selektywnie z</w:t>
      </w:r>
      <w:r w:rsidR="00DB2C06">
        <w:rPr>
          <w:rFonts w:asciiTheme="majorHAnsi" w:hAnsiTheme="majorHAnsi"/>
          <w:b w:val="0"/>
          <w:sz w:val="24"/>
          <w:szCs w:val="24"/>
        </w:rPr>
        <w:t>ebranych odpadów komunalnych ze </w:t>
      </w:r>
      <w:r w:rsidRPr="00C11933">
        <w:rPr>
          <w:rFonts w:asciiTheme="majorHAnsi" w:hAnsiTheme="majorHAnsi"/>
          <w:b w:val="0"/>
          <w:sz w:val="24"/>
          <w:szCs w:val="24"/>
        </w:rPr>
        <w:t xml:space="preserve">zmieszanymi odpadami komunalnymi odbieranymi od właścicieli </w:t>
      </w:r>
      <w:r w:rsidRPr="00616F5A">
        <w:rPr>
          <w:rFonts w:asciiTheme="majorHAnsi" w:hAnsiTheme="majorHAnsi"/>
          <w:b w:val="0"/>
          <w:sz w:val="24"/>
          <w:szCs w:val="24"/>
        </w:rPr>
        <w:t>nieruchomości</w:t>
      </w:r>
      <w:r w:rsidR="00750DF2" w:rsidRPr="00616F5A">
        <w:rPr>
          <w:rFonts w:asciiTheme="majorHAnsi" w:hAnsiTheme="majorHAnsi"/>
          <w:b w:val="0"/>
          <w:sz w:val="24"/>
          <w:szCs w:val="24"/>
        </w:rPr>
        <w:t xml:space="preserve"> i </w:t>
      </w:r>
      <w:r w:rsidR="0052715A" w:rsidRPr="00616F5A">
        <w:rPr>
          <w:rFonts w:asciiTheme="majorHAnsi" w:hAnsiTheme="majorHAnsi"/>
          <w:b w:val="0"/>
          <w:sz w:val="24"/>
          <w:szCs w:val="24"/>
        </w:rPr>
        <w:t xml:space="preserve">z </w:t>
      </w:r>
      <w:r w:rsidR="00750DF2" w:rsidRPr="00616F5A">
        <w:rPr>
          <w:rFonts w:asciiTheme="majorHAnsi" w:hAnsiTheme="majorHAnsi"/>
          <w:b w:val="0"/>
          <w:sz w:val="24"/>
          <w:szCs w:val="24"/>
        </w:rPr>
        <w:t>ROD</w:t>
      </w:r>
      <w:r w:rsidRPr="00616F5A">
        <w:rPr>
          <w:rFonts w:asciiTheme="majorHAnsi" w:hAnsiTheme="majorHAnsi"/>
          <w:b w:val="0"/>
          <w:sz w:val="24"/>
          <w:szCs w:val="24"/>
        </w:rPr>
        <w:t>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zakaz mieszania ze sobą poszczególnych frakcji selektywnie zebranych odpadów komunalnych,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zabezpieczenie przewożonych odpadów przed wysypaniem w trakcie transportu, a w przypadku wysypania Wykonawca obowiązany jest do natychmiastowego uprzątnięcia odpadów oraz skutków w postaci zabrudzeń, plam,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dokonywanie kontroli czy odpady zostały zebrane w sposób selektywny,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bieżące przekazywanie adresów nieruchomości na których zamieszkują mieszkańcy, na których powstały odpady, a nie ujętych w bazie danych prowadzonej przez Zamawiającego,</w:t>
      </w:r>
    </w:p>
    <w:p w:rsidR="00C11933" w:rsidRPr="00C11933" w:rsidRDefault="00C11933" w:rsidP="00E87B25">
      <w:pPr>
        <w:pStyle w:val="Tekstpodstawowy"/>
        <w:numPr>
          <w:ilvl w:val="1"/>
          <w:numId w:val="8"/>
        </w:numPr>
        <w:tabs>
          <w:tab w:val="left" w:pos="1276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informowanie Zamawiającego o każdym przypadku braku możliwości odebrania odpadów z danej nieruchomości ze względu na brak współdziałania właściciela.</w:t>
      </w:r>
    </w:p>
    <w:p w:rsidR="00C11933" w:rsidRPr="00C11933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Wykonawca jest zobowiązany do odbioru odpadów komunalnych z terenu nowo zgłoszonych nieruchomości zamieszkałych od pierwszego tygodnia następującego po tygodniu, w którym Zamawiający przekazał mu i</w:t>
      </w:r>
      <w:r w:rsidR="00DB2C06">
        <w:rPr>
          <w:rFonts w:asciiTheme="majorHAnsi" w:hAnsiTheme="majorHAnsi"/>
          <w:b w:val="0"/>
          <w:sz w:val="24"/>
          <w:szCs w:val="24"/>
        </w:rPr>
        <w:t>nformację o </w:t>
      </w:r>
      <w:r w:rsidRPr="00C11933">
        <w:rPr>
          <w:rFonts w:asciiTheme="majorHAnsi" w:hAnsiTheme="majorHAnsi"/>
          <w:b w:val="0"/>
          <w:sz w:val="24"/>
          <w:szCs w:val="24"/>
        </w:rPr>
        <w:t>tych nieruchomościach.</w:t>
      </w:r>
    </w:p>
    <w:p w:rsidR="00C11933" w:rsidRPr="00C11933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Wykonawca na stosowne zgłoszenie właściciela nieruchomości zamieszkałej, na której prowadzone są prace budowlane lub rozbiórkowe dostarczy (w ciągu dwóch dni roboczych od zgłoszenia) i ustawi na tej nieruchomości pojemnik</w:t>
      </w:r>
      <w:r w:rsidR="00DB2C06">
        <w:rPr>
          <w:rFonts w:asciiTheme="majorHAnsi" w:hAnsiTheme="majorHAnsi"/>
          <w:b w:val="0"/>
          <w:sz w:val="24"/>
          <w:szCs w:val="24"/>
        </w:rPr>
        <w:t xml:space="preserve"> na </w:t>
      </w:r>
      <w:r w:rsidRPr="00C11933">
        <w:rPr>
          <w:rFonts w:asciiTheme="majorHAnsi" w:hAnsiTheme="majorHAnsi"/>
          <w:b w:val="0"/>
          <w:sz w:val="24"/>
          <w:szCs w:val="24"/>
        </w:rPr>
        <w:t>odpady budowlane i rozbiórkowe. Odbiór zapełnionego pojemnika odbędzie się w terminie ustalonym pomiędzy Wykonawcą a właścicielem nieruchomości.</w:t>
      </w:r>
    </w:p>
    <w:p w:rsidR="00C11933" w:rsidRPr="00C11933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 xml:space="preserve">W przypadku, gdy Wykonawca powierzy określony zakres zamówienia </w:t>
      </w:r>
      <w:r w:rsidRPr="00C11933">
        <w:rPr>
          <w:rFonts w:asciiTheme="majorHAnsi" w:hAnsiTheme="majorHAnsi"/>
          <w:b w:val="0"/>
          <w:color w:val="000000" w:themeColor="text1"/>
          <w:sz w:val="24"/>
          <w:szCs w:val="24"/>
        </w:rPr>
        <w:t>podwykonawcom</w:t>
      </w:r>
      <w:r w:rsidRPr="00C11933">
        <w:rPr>
          <w:rFonts w:asciiTheme="majorHAnsi" w:hAnsiTheme="majorHAnsi"/>
          <w:b w:val="0"/>
          <w:sz w:val="24"/>
          <w:szCs w:val="24"/>
        </w:rPr>
        <w:t>, ponosi wobec Zamawiającego p</w:t>
      </w:r>
      <w:r w:rsidR="00DB2C06">
        <w:rPr>
          <w:rFonts w:asciiTheme="majorHAnsi" w:hAnsiTheme="majorHAnsi"/>
          <w:b w:val="0"/>
          <w:sz w:val="24"/>
          <w:szCs w:val="24"/>
        </w:rPr>
        <w:t>ełną odpowiedzialność za </w:t>
      </w:r>
      <w:r w:rsidRPr="00C11933">
        <w:rPr>
          <w:rFonts w:asciiTheme="majorHAnsi" w:hAnsiTheme="majorHAnsi"/>
          <w:b w:val="0"/>
          <w:sz w:val="24"/>
          <w:szCs w:val="24"/>
        </w:rPr>
        <w:t xml:space="preserve">prace przez nich wykonywane. </w:t>
      </w:r>
    </w:p>
    <w:p w:rsidR="00C11933" w:rsidRPr="007564B1" w:rsidRDefault="00C11933" w:rsidP="00E87B25">
      <w:pPr>
        <w:pStyle w:val="Tekstpodstawowy"/>
        <w:numPr>
          <w:ilvl w:val="3"/>
          <w:numId w:val="6"/>
        </w:numPr>
        <w:tabs>
          <w:tab w:val="left" w:pos="851"/>
        </w:tabs>
        <w:suppressAutoHyphens/>
        <w:ind w:left="851" w:hanging="425"/>
        <w:jc w:val="both"/>
        <w:rPr>
          <w:rFonts w:asciiTheme="majorHAnsi" w:hAnsiTheme="majorHAnsi"/>
          <w:b w:val="0"/>
          <w:color w:val="000000" w:themeColor="text1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 xml:space="preserve">Obowiązkiem Wykonawcy jest współpraca z Zamawiającym, w szczególności w zakresie osiągnięcia odpowiednich poziomów recyklingu, przygotowania do ponownego użycia i odzysku innymi metodami oraz ograniczenie masy </w:t>
      </w:r>
      <w:r w:rsidRPr="00C11933">
        <w:rPr>
          <w:rFonts w:asciiTheme="majorHAnsi" w:hAnsiTheme="majorHAnsi"/>
          <w:b w:val="0"/>
          <w:sz w:val="24"/>
          <w:szCs w:val="24"/>
        </w:rPr>
        <w:lastRenderedPageBreak/>
        <w:t xml:space="preserve">odpadów komunalnych ulegających </w:t>
      </w:r>
      <w:r w:rsidR="00DB2C06">
        <w:rPr>
          <w:rFonts w:asciiTheme="majorHAnsi" w:hAnsiTheme="majorHAnsi"/>
          <w:b w:val="0"/>
          <w:sz w:val="24"/>
          <w:szCs w:val="24"/>
        </w:rPr>
        <w:t>biodegradacji przekazywanych do </w:t>
      </w:r>
      <w:r w:rsidRPr="00C11933">
        <w:rPr>
          <w:rFonts w:asciiTheme="majorHAnsi" w:hAnsiTheme="majorHAnsi"/>
          <w:b w:val="0"/>
          <w:sz w:val="24"/>
          <w:szCs w:val="24"/>
        </w:rPr>
        <w:t xml:space="preserve">składowania, </w:t>
      </w:r>
      <w:r w:rsidRPr="00C11933">
        <w:rPr>
          <w:rFonts w:asciiTheme="majorHAnsi" w:hAnsiTheme="majorHAnsi"/>
          <w:b w:val="0"/>
          <w:bCs/>
          <w:sz w:val="24"/>
          <w:szCs w:val="24"/>
        </w:rPr>
        <w:t xml:space="preserve">zgodnie z zapisami ustawy </w:t>
      </w:r>
      <w:r w:rsidRPr="00951C90">
        <w:rPr>
          <w:rFonts w:asciiTheme="majorHAnsi" w:hAnsiTheme="majorHAnsi"/>
          <w:b w:val="0"/>
          <w:bCs/>
          <w:sz w:val="24"/>
          <w:szCs w:val="24"/>
        </w:rPr>
        <w:t xml:space="preserve">z dnia 13 września 1996 r. o utrzymaniu czystości i porządku w gminach </w:t>
      </w:r>
      <w:r w:rsidR="007941F5" w:rsidRPr="00616F5A">
        <w:rPr>
          <w:rFonts w:ascii="Cambria" w:hAnsi="Cambria"/>
          <w:b w:val="0"/>
          <w:sz w:val="24"/>
          <w:szCs w:val="24"/>
        </w:rPr>
        <w:t>(Dz. U. z 20</w:t>
      </w:r>
      <w:r w:rsidR="00A0088F" w:rsidRPr="00616F5A">
        <w:rPr>
          <w:rFonts w:ascii="Cambria" w:hAnsi="Cambria"/>
          <w:b w:val="0"/>
          <w:sz w:val="24"/>
          <w:szCs w:val="24"/>
        </w:rPr>
        <w:t>20</w:t>
      </w:r>
      <w:r w:rsidR="007941F5" w:rsidRPr="00616F5A">
        <w:rPr>
          <w:rFonts w:ascii="Cambria" w:hAnsi="Cambria"/>
          <w:b w:val="0"/>
          <w:sz w:val="24"/>
          <w:szCs w:val="24"/>
        </w:rPr>
        <w:t xml:space="preserve"> r., poz</w:t>
      </w:r>
      <w:r w:rsidR="00707039" w:rsidRPr="00616F5A">
        <w:rPr>
          <w:rFonts w:ascii="Cambria" w:hAnsi="Cambria"/>
          <w:b w:val="0"/>
          <w:sz w:val="24"/>
          <w:szCs w:val="24"/>
        </w:rPr>
        <w:t xml:space="preserve">. </w:t>
      </w:r>
      <w:r w:rsidR="007941F5" w:rsidRPr="00616F5A">
        <w:rPr>
          <w:rFonts w:ascii="Cambria" w:hAnsi="Cambria"/>
          <w:b w:val="0"/>
          <w:sz w:val="24"/>
          <w:szCs w:val="24"/>
        </w:rPr>
        <w:t>14</w:t>
      </w:r>
      <w:r w:rsidR="00A0088F" w:rsidRPr="00616F5A">
        <w:rPr>
          <w:rFonts w:ascii="Cambria" w:hAnsi="Cambria"/>
          <w:b w:val="0"/>
          <w:sz w:val="24"/>
          <w:szCs w:val="24"/>
        </w:rPr>
        <w:t>39</w:t>
      </w:r>
      <w:r w:rsidR="007941F5" w:rsidRPr="001E5D0C">
        <w:rPr>
          <w:rFonts w:ascii="Cambria" w:hAnsi="Cambria"/>
          <w:b w:val="0"/>
          <w:color w:val="000000" w:themeColor="text1"/>
          <w:sz w:val="24"/>
          <w:szCs w:val="24"/>
        </w:rPr>
        <w:t>)</w:t>
      </w:r>
      <w:r w:rsidRPr="001E5D0C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, ustawy z dnia 14 grudnia 2012 r. o odpadach </w:t>
      </w:r>
      <w:r w:rsidRPr="00616F5A">
        <w:rPr>
          <w:rFonts w:asciiTheme="majorHAnsi" w:hAnsiTheme="majorHAnsi"/>
          <w:b w:val="0"/>
          <w:bCs/>
          <w:sz w:val="24"/>
          <w:szCs w:val="24"/>
        </w:rPr>
        <w:t xml:space="preserve">(Dz. U. </w:t>
      </w:r>
      <w:r w:rsidR="00775617" w:rsidRPr="00616F5A">
        <w:rPr>
          <w:rFonts w:ascii="Cambria" w:hAnsi="Cambria"/>
          <w:b w:val="0"/>
          <w:sz w:val="24"/>
          <w:szCs w:val="24"/>
        </w:rPr>
        <w:t>20</w:t>
      </w:r>
      <w:r w:rsidR="00A0088F" w:rsidRPr="00616F5A">
        <w:rPr>
          <w:rFonts w:ascii="Cambria" w:hAnsi="Cambria"/>
          <w:b w:val="0"/>
          <w:sz w:val="24"/>
          <w:szCs w:val="24"/>
        </w:rPr>
        <w:t>20</w:t>
      </w:r>
      <w:r w:rsidR="00775617" w:rsidRPr="00616F5A">
        <w:rPr>
          <w:rFonts w:ascii="Cambria" w:hAnsi="Cambria"/>
          <w:b w:val="0"/>
          <w:sz w:val="24"/>
          <w:szCs w:val="24"/>
        </w:rPr>
        <w:t xml:space="preserve"> r., poz. </w:t>
      </w:r>
      <w:r w:rsidR="005A020A" w:rsidRPr="00616F5A">
        <w:rPr>
          <w:rFonts w:ascii="Cambria" w:hAnsi="Cambria"/>
          <w:b w:val="0"/>
          <w:sz w:val="24"/>
          <w:szCs w:val="24"/>
        </w:rPr>
        <w:t>7</w:t>
      </w:r>
      <w:r w:rsidR="00A0088F" w:rsidRPr="00616F5A">
        <w:rPr>
          <w:rFonts w:ascii="Cambria" w:hAnsi="Cambria"/>
          <w:b w:val="0"/>
          <w:sz w:val="24"/>
          <w:szCs w:val="24"/>
        </w:rPr>
        <w:t>97</w:t>
      </w:r>
      <w:r w:rsidR="00951C90" w:rsidRPr="00616F5A">
        <w:rPr>
          <w:rFonts w:ascii="Cambria" w:hAnsi="Cambria"/>
          <w:b w:val="0"/>
          <w:sz w:val="24"/>
          <w:szCs w:val="24"/>
        </w:rPr>
        <w:t xml:space="preserve"> z późn. zm.</w:t>
      </w:r>
      <w:r w:rsidRPr="00616F5A">
        <w:rPr>
          <w:rFonts w:asciiTheme="majorHAnsi" w:hAnsiTheme="majorHAnsi"/>
          <w:b w:val="0"/>
          <w:bCs/>
          <w:sz w:val="24"/>
          <w:szCs w:val="24"/>
        </w:rPr>
        <w:t xml:space="preserve">), przepisami wykonawczymi do ww. ustaw, zapisami </w:t>
      </w:r>
      <w:r w:rsidR="007B230F" w:rsidRPr="00616F5A">
        <w:rPr>
          <w:rFonts w:asciiTheme="majorHAnsi" w:hAnsiTheme="majorHAnsi"/>
          <w:b w:val="0"/>
          <w:bCs/>
          <w:sz w:val="24"/>
          <w:szCs w:val="24"/>
        </w:rPr>
        <w:t>„Planu gospodarki odpadami dla województwa lubelskiego 2022”, przyjętego uchwałą</w:t>
      </w:r>
      <w:r w:rsidR="007B230F" w:rsidRPr="001E5D0C">
        <w:rPr>
          <w:rFonts w:asciiTheme="majorHAnsi" w:hAnsiTheme="majorHAnsi"/>
          <w:b w:val="0"/>
          <w:bCs/>
          <w:color w:val="000000" w:themeColor="text1"/>
          <w:sz w:val="24"/>
          <w:szCs w:val="24"/>
        </w:rPr>
        <w:t xml:space="preserve"> Nr XXIV/34</w:t>
      </w:r>
      <w:r w:rsidR="007B230F" w:rsidRPr="00951C90">
        <w:rPr>
          <w:rFonts w:asciiTheme="majorHAnsi" w:hAnsiTheme="majorHAnsi"/>
          <w:b w:val="0"/>
          <w:bCs/>
          <w:sz w:val="24"/>
          <w:szCs w:val="24"/>
        </w:rPr>
        <w:t>9/2016 Sejmiku Województwa Lubelskiego z dnia 02.12.2016 r</w:t>
      </w:r>
      <w:r w:rsidR="007B230F" w:rsidRPr="00A75935">
        <w:rPr>
          <w:rFonts w:asciiTheme="majorHAnsi" w:hAnsiTheme="majorHAnsi"/>
          <w:b w:val="0"/>
          <w:bCs/>
          <w:sz w:val="24"/>
          <w:szCs w:val="24"/>
        </w:rPr>
        <w:t>.</w:t>
      </w:r>
      <w:r w:rsidRPr="00A75935">
        <w:rPr>
          <w:rFonts w:asciiTheme="majorHAnsi" w:hAnsiTheme="majorHAnsi"/>
          <w:b w:val="0"/>
          <w:bCs/>
          <w:sz w:val="24"/>
          <w:szCs w:val="24"/>
        </w:rPr>
        <w:t>, a</w:t>
      </w:r>
      <w:r w:rsidR="00234377">
        <w:rPr>
          <w:rFonts w:asciiTheme="majorHAnsi" w:hAnsiTheme="majorHAnsi"/>
          <w:b w:val="0"/>
          <w:bCs/>
          <w:sz w:val="24"/>
          <w:szCs w:val="24"/>
        </w:rPr>
        <w:t> </w:t>
      </w:r>
      <w:r w:rsidRPr="00A75935">
        <w:rPr>
          <w:rFonts w:asciiTheme="majorHAnsi" w:hAnsiTheme="majorHAnsi"/>
          <w:b w:val="0"/>
          <w:bCs/>
          <w:sz w:val="24"/>
          <w:szCs w:val="24"/>
        </w:rPr>
        <w:t>także przepisami Regulaminu</w:t>
      </w:r>
      <w:r w:rsidRPr="00C11933">
        <w:rPr>
          <w:rFonts w:asciiTheme="majorHAnsi" w:hAnsiTheme="majorHAnsi"/>
          <w:b w:val="0"/>
          <w:bCs/>
          <w:sz w:val="24"/>
          <w:szCs w:val="24"/>
        </w:rPr>
        <w:t xml:space="preserve"> utrzymania czystości i porządku na terenie Miasta Międzyrzec Podlaski oraz innymi stosownymi przepisami obowiązującego prawa, w tym prawa miejscowego.</w:t>
      </w:r>
      <w:r w:rsidR="0072056A" w:rsidRPr="0072056A">
        <w:rPr>
          <w:rFonts w:asciiTheme="majorHAnsi" w:hAnsiTheme="majorHAnsi"/>
          <w:color w:val="7030A0"/>
          <w:sz w:val="24"/>
          <w:szCs w:val="24"/>
        </w:rPr>
        <w:t xml:space="preserve"> </w:t>
      </w:r>
      <w:r w:rsidR="0072056A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W tym celu Wykonawca zapewni m.in. przekazanie w </w:t>
      </w:r>
      <w:r w:rsidR="005A020A" w:rsidRPr="001E5D0C">
        <w:rPr>
          <w:rFonts w:asciiTheme="majorHAnsi" w:hAnsiTheme="majorHAnsi"/>
          <w:b w:val="0"/>
          <w:color w:val="000000" w:themeColor="text1"/>
          <w:sz w:val="24"/>
          <w:szCs w:val="24"/>
        </w:rPr>
        <w:t>202</w:t>
      </w:r>
      <w:r w:rsidR="0052715A">
        <w:rPr>
          <w:rFonts w:asciiTheme="majorHAnsi" w:hAnsiTheme="majorHAnsi"/>
          <w:b w:val="0"/>
          <w:color w:val="000000" w:themeColor="text1"/>
          <w:sz w:val="24"/>
          <w:szCs w:val="24"/>
        </w:rPr>
        <w:t>1</w:t>
      </w:r>
      <w:r w:rsidR="005A020A" w:rsidRPr="001E5D0C">
        <w:rPr>
          <w:rFonts w:asciiTheme="majorHAnsi" w:hAnsiTheme="majorHAnsi"/>
          <w:b w:val="0"/>
          <w:color w:val="000000" w:themeColor="text1"/>
          <w:sz w:val="24"/>
          <w:szCs w:val="24"/>
        </w:rPr>
        <w:t>r.</w:t>
      </w:r>
      <w:r w:rsidR="005A020A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</w:t>
      </w:r>
      <w:r w:rsidR="00503DA9">
        <w:rPr>
          <w:rFonts w:asciiTheme="majorHAnsi" w:hAnsiTheme="majorHAnsi"/>
          <w:b w:val="0"/>
          <w:color w:val="000000" w:themeColor="text1"/>
          <w:sz w:val="24"/>
          <w:szCs w:val="24"/>
        </w:rPr>
        <w:t>do </w:t>
      </w:r>
      <w:r w:rsidR="0072056A" w:rsidRPr="00297695">
        <w:rPr>
          <w:rFonts w:asciiTheme="majorHAnsi" w:hAnsiTheme="majorHAnsi"/>
          <w:b w:val="0"/>
          <w:sz w:val="24"/>
          <w:szCs w:val="24"/>
        </w:rPr>
        <w:t>recyklingu</w:t>
      </w:r>
      <w:r w:rsidR="00503DA9" w:rsidRPr="00297695">
        <w:rPr>
          <w:rFonts w:asciiTheme="majorHAnsi" w:hAnsiTheme="majorHAnsi"/>
          <w:b w:val="0"/>
          <w:sz w:val="24"/>
          <w:szCs w:val="24"/>
        </w:rPr>
        <w:t xml:space="preserve"> (tj. do procesów</w:t>
      </w:r>
      <w:r w:rsidR="00234377" w:rsidRPr="00297695">
        <w:rPr>
          <w:rFonts w:asciiTheme="majorHAnsi" w:hAnsiTheme="majorHAnsi"/>
          <w:b w:val="0"/>
          <w:sz w:val="24"/>
          <w:szCs w:val="24"/>
        </w:rPr>
        <w:t xml:space="preserve"> R 2 – R 9 wymienionych w załączniku Nr 1 do ustawy z dnia 14 grudnia 2012 r. o</w:t>
      </w:r>
      <w:r w:rsidR="008111E8" w:rsidRPr="00297695">
        <w:rPr>
          <w:rFonts w:asciiTheme="majorHAnsi" w:hAnsiTheme="majorHAnsi"/>
          <w:b w:val="0"/>
          <w:sz w:val="24"/>
          <w:szCs w:val="24"/>
        </w:rPr>
        <w:t> </w:t>
      </w:r>
      <w:r w:rsidR="00234377" w:rsidRPr="00297695">
        <w:rPr>
          <w:rFonts w:asciiTheme="majorHAnsi" w:hAnsiTheme="majorHAnsi"/>
          <w:b w:val="0"/>
          <w:sz w:val="24"/>
          <w:szCs w:val="24"/>
        </w:rPr>
        <w:t xml:space="preserve">odpadach) </w:t>
      </w:r>
      <w:r w:rsidR="0072056A" w:rsidRPr="00297695">
        <w:rPr>
          <w:rFonts w:asciiTheme="majorHAnsi" w:hAnsiTheme="majorHAnsi"/>
          <w:b w:val="0"/>
          <w:sz w:val="24"/>
          <w:szCs w:val="24"/>
        </w:rPr>
        <w:t xml:space="preserve">minimum 70% </w:t>
      </w:r>
      <w:r w:rsidR="00234377" w:rsidRPr="00297695">
        <w:rPr>
          <w:rFonts w:asciiTheme="majorHAnsi" w:hAnsiTheme="majorHAnsi"/>
          <w:b w:val="0"/>
          <w:sz w:val="24"/>
          <w:szCs w:val="24"/>
        </w:rPr>
        <w:t xml:space="preserve">wagowo łącznej </w:t>
      </w:r>
      <w:r w:rsidR="0072056A" w:rsidRPr="00297695">
        <w:rPr>
          <w:rFonts w:asciiTheme="majorHAnsi" w:hAnsiTheme="majorHAnsi"/>
          <w:b w:val="0"/>
          <w:sz w:val="24"/>
          <w:szCs w:val="24"/>
        </w:rPr>
        <w:t>ilości odpadów selektywnie zebranych</w:t>
      </w:r>
      <w:r w:rsidR="007564B1" w:rsidRPr="00297695">
        <w:rPr>
          <w:rFonts w:asciiTheme="majorHAnsi" w:hAnsiTheme="majorHAnsi"/>
          <w:b w:val="0"/>
          <w:sz w:val="24"/>
          <w:szCs w:val="24"/>
        </w:rPr>
        <w:t xml:space="preserve"> z terenu Miasta</w:t>
      </w:r>
      <w:r w:rsidR="0072056A" w:rsidRPr="00297695">
        <w:rPr>
          <w:rFonts w:asciiTheme="majorHAnsi" w:hAnsiTheme="majorHAnsi"/>
          <w:b w:val="0"/>
          <w:sz w:val="24"/>
          <w:szCs w:val="24"/>
        </w:rPr>
        <w:t>, o których mowa w  pkt 1.1</w:t>
      </w:r>
      <w:r w:rsidR="0072056A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– 1.3</w:t>
      </w:r>
      <w:r w:rsidR="007564B1" w:rsidRPr="007564B1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 części V OPZ</w:t>
      </w:r>
      <w:r w:rsidR="007564B1">
        <w:rPr>
          <w:rFonts w:asciiTheme="majorHAnsi" w:hAnsiTheme="majorHAnsi"/>
          <w:b w:val="0"/>
          <w:color w:val="000000" w:themeColor="text1"/>
          <w:sz w:val="24"/>
          <w:szCs w:val="24"/>
        </w:rPr>
        <w:t>.</w:t>
      </w:r>
    </w:p>
    <w:p w:rsidR="00C11933" w:rsidRPr="007564B1" w:rsidRDefault="00C11933" w:rsidP="00E87B25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7564B1">
        <w:rPr>
          <w:rFonts w:asciiTheme="majorHAnsi" w:hAnsiTheme="majorHAnsi"/>
          <w:iCs/>
          <w:color w:val="000000" w:themeColor="text1"/>
          <w:sz w:val="24"/>
          <w:szCs w:val="24"/>
        </w:rPr>
        <w:t>Wykonawca odbierający odpady komunalne od właścicieli nieruchomości musi posiadać bazę magazynowo transportową usytuowaną:</w:t>
      </w:r>
    </w:p>
    <w:p w:rsidR="00C11933" w:rsidRPr="007564B1" w:rsidRDefault="00C11933" w:rsidP="00E87B25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7564B1">
        <w:rPr>
          <w:rFonts w:asciiTheme="majorHAnsi" w:hAnsiTheme="majorHAnsi"/>
          <w:iCs/>
          <w:color w:val="000000" w:themeColor="text1"/>
          <w:sz w:val="24"/>
          <w:szCs w:val="24"/>
        </w:rPr>
        <w:t>na terenie Miasta Międzyrzec Podlaski lub w odległości nie większej niż 60 km od jego granicy,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CD5C51">
        <w:rPr>
          <w:rFonts w:asciiTheme="majorHAnsi" w:hAnsiTheme="majorHAnsi"/>
          <w:iCs/>
          <w:color w:val="000000" w:themeColor="text1"/>
          <w:sz w:val="24"/>
          <w:szCs w:val="24"/>
        </w:rPr>
        <w:t>na terenie, do którego posiada tytuł prawny</w:t>
      </w:r>
      <w:r w:rsidR="001E5D0C" w:rsidRPr="00CD5C51">
        <w:rPr>
          <w:rFonts w:asciiTheme="majorHAnsi" w:hAnsiTheme="majorHAnsi"/>
          <w:iCs/>
          <w:color w:val="000000" w:themeColor="text1"/>
          <w:sz w:val="24"/>
          <w:szCs w:val="24"/>
        </w:rPr>
        <w:t>.</w:t>
      </w:r>
    </w:p>
    <w:p w:rsidR="00C11933" w:rsidRPr="00616F5A" w:rsidRDefault="00C11933" w:rsidP="00E87B25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W zakresie wyposażenia bazy magazynowo-transportowej Wykonawca musi zapewnić, aby</w:t>
      </w:r>
      <w:r w:rsidR="00503DA9">
        <w:rPr>
          <w:rFonts w:asciiTheme="majorHAnsi" w:hAnsiTheme="majorHAnsi"/>
          <w:iCs/>
          <w:sz w:val="24"/>
          <w:szCs w:val="24"/>
        </w:rPr>
        <w:t xml:space="preserve"> spełniała ona </w:t>
      </w:r>
      <w:r w:rsidR="00503DA9" w:rsidRPr="00616F5A">
        <w:rPr>
          <w:rFonts w:asciiTheme="majorHAnsi" w:hAnsiTheme="majorHAnsi"/>
          <w:iCs/>
          <w:sz w:val="24"/>
          <w:szCs w:val="24"/>
        </w:rPr>
        <w:t xml:space="preserve">wymogi </w:t>
      </w:r>
      <w:r w:rsidR="00503DA9" w:rsidRPr="00616F5A">
        <w:rPr>
          <w:rFonts w:ascii="Cambria" w:eastAsia="SimSun" w:hAnsi="Cambria" w:cs="Arial"/>
          <w:sz w:val="24"/>
          <w:lang w:eastAsia="zh-CN"/>
        </w:rPr>
        <w:t>Rozporządzeniu Ministra Środowiska z</w:t>
      </w:r>
      <w:r w:rsidR="00616F5A">
        <w:rPr>
          <w:rFonts w:ascii="Cambria" w:eastAsia="SimSun" w:hAnsi="Cambria" w:cs="Arial"/>
          <w:sz w:val="24"/>
          <w:lang w:eastAsia="zh-CN"/>
        </w:rPr>
        <w:t> </w:t>
      </w:r>
      <w:r w:rsidR="00503DA9" w:rsidRPr="00616F5A">
        <w:rPr>
          <w:rFonts w:ascii="Cambria" w:eastAsia="SimSun" w:hAnsi="Cambria" w:cs="Arial"/>
          <w:sz w:val="24"/>
          <w:lang w:eastAsia="zh-CN"/>
        </w:rPr>
        <w:t xml:space="preserve">dnia 11 stycznia 2013r. w sprawie szczegółowych wymagań w zakresie odbierania odpadów komunalnych od właścicieli nieruchomości </w:t>
      </w:r>
      <w:r w:rsidR="00503DA9" w:rsidRPr="00616F5A">
        <w:rPr>
          <w:rFonts w:ascii="Cambria" w:hAnsi="Cambria" w:cs="Arial"/>
          <w:sz w:val="24"/>
        </w:rPr>
        <w:t>(Dz. U. z</w:t>
      </w:r>
      <w:r w:rsidR="00616F5A">
        <w:rPr>
          <w:rFonts w:ascii="Cambria" w:hAnsi="Cambria" w:cs="Arial"/>
          <w:sz w:val="24"/>
        </w:rPr>
        <w:t> </w:t>
      </w:r>
      <w:r w:rsidR="00503DA9" w:rsidRPr="00616F5A">
        <w:rPr>
          <w:rFonts w:ascii="Cambria" w:hAnsi="Cambria" w:cs="Arial"/>
          <w:sz w:val="24"/>
        </w:rPr>
        <w:t>2013 r. poz. 122), w szczególności, aby</w:t>
      </w:r>
      <w:r w:rsidRPr="00616F5A">
        <w:rPr>
          <w:rFonts w:asciiTheme="majorHAnsi" w:hAnsiTheme="majorHAnsi"/>
          <w:iCs/>
          <w:sz w:val="24"/>
          <w:szCs w:val="24"/>
        </w:rPr>
        <w:t>: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D5C51">
        <w:rPr>
          <w:rFonts w:asciiTheme="majorHAnsi" w:hAnsiTheme="majorHAnsi"/>
          <w:iCs/>
          <w:sz w:val="24"/>
          <w:szCs w:val="24"/>
        </w:rPr>
        <w:t>teren bazy magazynowo-transportowej był zabezpieczony w sposób uniemożliwiający wstęp osobom nieupoważnionym;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miejsca przeznaczone do parkowania pojazdów były zabezpieczone przed emisją zanieczyszczeń do gruntu;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miejsca magazynowania selektywnie zebranych odpadów były zabezpieczone przed emisją zanieczyszczeń do gruntu oraz zabezpieczone przed działaniem czynników atmosferycznych;</w:t>
      </w:r>
    </w:p>
    <w:p w:rsidR="00C11933" w:rsidRPr="00616F5A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teren bazy magazynowo-transportowej był wyposażony w urządzenia lub systemy zapewniające zagospodarowanie wód opadowych i ścieków przemysłowych, pochodzących z terenu bazy zgodnie z wymaganiami określo</w:t>
      </w:r>
      <w:r w:rsidR="001809BE">
        <w:rPr>
          <w:rFonts w:asciiTheme="majorHAnsi" w:hAnsiTheme="majorHAnsi"/>
          <w:iCs/>
          <w:sz w:val="24"/>
          <w:szCs w:val="24"/>
        </w:rPr>
        <w:t>nymi przepisami ustawy z dnia 20 lipca 2017</w:t>
      </w:r>
      <w:r w:rsidRPr="00C11933">
        <w:rPr>
          <w:rFonts w:asciiTheme="majorHAnsi" w:hAnsiTheme="majorHAnsi"/>
          <w:iCs/>
          <w:sz w:val="24"/>
          <w:szCs w:val="24"/>
        </w:rPr>
        <w:t xml:space="preserve">r. – Prawo </w:t>
      </w:r>
      <w:r w:rsidRPr="00616F5A">
        <w:rPr>
          <w:rFonts w:asciiTheme="majorHAnsi" w:hAnsiTheme="majorHAnsi"/>
          <w:iCs/>
          <w:sz w:val="24"/>
          <w:szCs w:val="24"/>
        </w:rPr>
        <w:t xml:space="preserve">wodne (Dz. U. z </w:t>
      </w:r>
      <w:r w:rsidR="00A75935" w:rsidRPr="00616F5A">
        <w:rPr>
          <w:rFonts w:asciiTheme="majorHAnsi" w:hAnsiTheme="majorHAnsi"/>
          <w:iCs/>
          <w:sz w:val="24"/>
          <w:szCs w:val="24"/>
        </w:rPr>
        <w:t>20</w:t>
      </w:r>
      <w:r w:rsidR="00483B8F" w:rsidRPr="00616F5A">
        <w:rPr>
          <w:rFonts w:asciiTheme="majorHAnsi" w:hAnsiTheme="majorHAnsi"/>
          <w:iCs/>
          <w:sz w:val="24"/>
          <w:szCs w:val="24"/>
        </w:rPr>
        <w:t>20</w:t>
      </w:r>
      <w:r w:rsidRPr="00616F5A">
        <w:rPr>
          <w:rFonts w:asciiTheme="majorHAnsi" w:hAnsiTheme="majorHAnsi"/>
          <w:iCs/>
          <w:sz w:val="24"/>
          <w:szCs w:val="24"/>
        </w:rPr>
        <w:t xml:space="preserve">r., poz. </w:t>
      </w:r>
      <w:r w:rsidR="00483B8F" w:rsidRPr="00616F5A">
        <w:rPr>
          <w:rFonts w:asciiTheme="majorHAnsi" w:hAnsiTheme="majorHAnsi"/>
          <w:iCs/>
          <w:sz w:val="24"/>
          <w:szCs w:val="24"/>
        </w:rPr>
        <w:t>310</w:t>
      </w:r>
      <w:r w:rsidR="007941F5" w:rsidRPr="00616F5A">
        <w:rPr>
          <w:rFonts w:asciiTheme="majorHAnsi" w:hAnsiTheme="majorHAnsi"/>
          <w:iCs/>
          <w:sz w:val="24"/>
          <w:szCs w:val="24"/>
        </w:rPr>
        <w:t xml:space="preserve"> z późn. zm.</w:t>
      </w:r>
      <w:r w:rsidRPr="00616F5A">
        <w:rPr>
          <w:rFonts w:asciiTheme="majorHAnsi" w:hAnsiTheme="majorHAnsi"/>
          <w:iCs/>
          <w:sz w:val="24"/>
          <w:szCs w:val="24"/>
        </w:rPr>
        <w:t>);</w:t>
      </w:r>
    </w:p>
    <w:p w:rsidR="00C11933" w:rsidRPr="00C11933" w:rsidRDefault="00C11933" w:rsidP="00E87B25">
      <w:pPr>
        <w:pStyle w:val="Akapitzlist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baza magazynowo-transportowa była wyposażona w: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miejsca przeznaczone do parkowania pojazdów,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pomieszczenie socjalne dla pracowników odpowiadające liczbie zatrudnionych osób,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 xml:space="preserve">miejsca do magazynowania </w:t>
      </w:r>
      <w:r w:rsidR="00DB2C06">
        <w:rPr>
          <w:rFonts w:asciiTheme="majorHAnsi" w:hAnsiTheme="majorHAnsi"/>
          <w:iCs/>
          <w:sz w:val="24"/>
          <w:szCs w:val="24"/>
        </w:rPr>
        <w:t>selektywnie zebranych odpadów z </w:t>
      </w:r>
      <w:r w:rsidRPr="00C11933">
        <w:rPr>
          <w:rFonts w:asciiTheme="majorHAnsi" w:hAnsiTheme="majorHAnsi"/>
          <w:iCs/>
          <w:sz w:val="24"/>
          <w:szCs w:val="24"/>
        </w:rPr>
        <w:t>grupy odpadów komunalnych,</w:t>
      </w:r>
    </w:p>
    <w:p w:rsidR="00C11933" w:rsidRPr="00C11933" w:rsidRDefault="00C11933" w:rsidP="00E87B25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legalizowaną samochodową wagę</w:t>
      </w:r>
      <w:r w:rsidR="00DB2C06">
        <w:rPr>
          <w:rFonts w:asciiTheme="majorHAnsi" w:hAnsiTheme="majorHAnsi"/>
          <w:iCs/>
          <w:sz w:val="24"/>
          <w:szCs w:val="24"/>
        </w:rPr>
        <w:t xml:space="preserve"> najazdową – w przypadku gdy na </w:t>
      </w:r>
      <w:r w:rsidRPr="00C11933">
        <w:rPr>
          <w:rFonts w:asciiTheme="majorHAnsi" w:hAnsiTheme="majorHAnsi"/>
          <w:iCs/>
          <w:sz w:val="24"/>
          <w:szCs w:val="24"/>
        </w:rPr>
        <w:t>terenie bazy następuje magazynowanie odpadów.</w:t>
      </w:r>
    </w:p>
    <w:p w:rsidR="00C11933" w:rsidRPr="00C11933" w:rsidRDefault="00C11933" w:rsidP="00E87B25">
      <w:pPr>
        <w:pStyle w:val="Akapitzlist"/>
        <w:widowControl w:val="0"/>
        <w:numPr>
          <w:ilvl w:val="3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Na terenie bazy magazynowo-transportowej powinny znajdować się także: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D5C51">
        <w:rPr>
          <w:rFonts w:asciiTheme="majorHAnsi" w:hAnsiTheme="majorHAnsi"/>
          <w:iCs/>
          <w:sz w:val="24"/>
          <w:szCs w:val="24"/>
        </w:rPr>
        <w:t>punkt bieżącej konserwacji i napraw pojazdów,</w:t>
      </w:r>
    </w:p>
    <w:p w:rsidR="00C11933" w:rsidRPr="00CD5C51" w:rsidRDefault="00C11933" w:rsidP="00E87B25">
      <w:pPr>
        <w:pStyle w:val="Akapitzlist"/>
        <w:widowControl w:val="0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ajorHAnsi" w:hAnsiTheme="majorHAnsi"/>
          <w:iCs/>
          <w:sz w:val="24"/>
          <w:szCs w:val="24"/>
        </w:rPr>
      </w:pPr>
      <w:r w:rsidRPr="00CD5C51">
        <w:rPr>
          <w:rFonts w:asciiTheme="majorHAnsi" w:hAnsiTheme="majorHAnsi"/>
          <w:iCs/>
          <w:sz w:val="24"/>
          <w:szCs w:val="24"/>
        </w:rPr>
        <w:t>miejsce do mycia i dezynfekcji pojazdów</w:t>
      </w:r>
    </w:p>
    <w:p w:rsidR="00C11933" w:rsidRPr="00C11933" w:rsidRDefault="00C11933" w:rsidP="00CD5C51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/>
          <w:iCs/>
          <w:sz w:val="24"/>
          <w:szCs w:val="24"/>
        </w:rPr>
      </w:pPr>
      <w:r w:rsidRPr="00C11933">
        <w:rPr>
          <w:rFonts w:asciiTheme="majorHAnsi" w:hAnsiTheme="majorHAnsi"/>
          <w:iCs/>
          <w:sz w:val="24"/>
          <w:szCs w:val="24"/>
        </w:rPr>
        <w:t>- o ile czynności te nie są wykonywane przez uprawnione podmioty zewnętrzne poza terenem bazy magazynowo-transportowej.</w:t>
      </w:r>
    </w:p>
    <w:p w:rsidR="00C11933" w:rsidRPr="00E329D6" w:rsidRDefault="00C11933" w:rsidP="00E87B25">
      <w:pPr>
        <w:numPr>
          <w:ilvl w:val="3"/>
          <w:numId w:val="6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lastRenderedPageBreak/>
        <w:t xml:space="preserve">Część transportowa oraz magazynowa bazy mogą znajdować się na oddzielnych terenach, przy jednoczesnym spełnieniu warunków w </w:t>
      </w:r>
      <w:r w:rsidRPr="00E329D6">
        <w:rPr>
          <w:rFonts w:asciiTheme="majorHAnsi" w:hAnsiTheme="majorHAnsi"/>
          <w:sz w:val="24"/>
          <w:szCs w:val="24"/>
        </w:rPr>
        <w:t xml:space="preserve">pkt 23-25 niniejszego rozdziału. </w:t>
      </w:r>
    </w:p>
    <w:p w:rsidR="00C11933" w:rsidRPr="00C11933" w:rsidRDefault="00C11933" w:rsidP="00E87B25">
      <w:pPr>
        <w:numPr>
          <w:ilvl w:val="3"/>
          <w:numId w:val="6"/>
        </w:numPr>
        <w:spacing w:after="0" w:line="240" w:lineRule="auto"/>
        <w:ind w:left="851" w:hanging="425"/>
        <w:jc w:val="both"/>
        <w:rPr>
          <w:rFonts w:asciiTheme="majorHAnsi" w:hAnsiTheme="majorHAnsi"/>
          <w:b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Dla właściwej realizacji przedmiotu zamówienia, Wykonawca zapewnia przez cały czas trwania umowy dostateczną ilość środków technicznych, gwarantujących terminowe i jakościowe wykonanie zakresu rzeczowego usługi oraz zapewnia odpowiedni personel.</w:t>
      </w:r>
    </w:p>
    <w:p w:rsidR="00C11933" w:rsidRPr="00C11933" w:rsidRDefault="00C11933" w:rsidP="00E87B25">
      <w:pPr>
        <w:numPr>
          <w:ilvl w:val="3"/>
          <w:numId w:val="6"/>
        </w:numPr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zakresie posiadania wyposażenia umożliwiającego odbieranie odpadów od właścicieli nieruchomości oraz jego odpowiedniego stanu technicznego Wykonawca musi zapewnić, aby:</w:t>
      </w:r>
    </w:p>
    <w:p w:rsidR="00C11933" w:rsidRPr="00CD5C51" w:rsidRDefault="00C11933" w:rsidP="00E87B25">
      <w:pPr>
        <w:pStyle w:val="Akapitzlist"/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D5C51">
        <w:rPr>
          <w:rFonts w:asciiTheme="majorHAnsi" w:hAnsiTheme="majorHAnsi"/>
          <w:sz w:val="24"/>
          <w:szCs w:val="24"/>
        </w:rPr>
        <w:t>w jego posiadaniu znajdowały się co najmniej dwa pojazdy przystosowane do odbierania zmieszanych odpadów komunalnych oraz co najmniej dwa pojazdy przystosowane do odbierania selektywnie zebranych odpadów komunalnych, a także jeden pojazd do odbierania odpadów bez funkcji kompaktującej;</w:t>
      </w:r>
    </w:p>
    <w:p w:rsidR="00C11933" w:rsidRPr="00CD5C51" w:rsidRDefault="00C11933" w:rsidP="00E87B25">
      <w:pPr>
        <w:pStyle w:val="Akapitzlist"/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D5C51">
        <w:rPr>
          <w:rFonts w:asciiTheme="majorHAnsi" w:hAnsiTheme="majorHAnsi"/>
          <w:sz w:val="24"/>
          <w:szCs w:val="24"/>
        </w:rPr>
        <w:t>pojazdy były trwale i czytelnie oznakowane, w widocznym miejscu, nazwą firmy oraz danymi adresowymi i numerem telefonu Wykonawcy (podmiotu odbierającego odpady komunalne od właścicieli nieruchomości);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na terenie bazy magazynowo-transportowej znajdowały się urządzenia </w:t>
      </w:r>
      <w:r w:rsidR="00503DA9">
        <w:rPr>
          <w:rFonts w:asciiTheme="majorHAnsi" w:hAnsiTheme="majorHAnsi"/>
          <w:sz w:val="24"/>
          <w:szCs w:val="24"/>
        </w:rPr>
        <w:br/>
      </w:r>
      <w:r w:rsidR="00503DA9" w:rsidRPr="00DC4D6D">
        <w:rPr>
          <w:rFonts w:asciiTheme="majorHAnsi" w:hAnsiTheme="majorHAnsi"/>
          <w:sz w:val="24"/>
          <w:szCs w:val="24"/>
        </w:rPr>
        <w:t xml:space="preserve">i miejsca </w:t>
      </w:r>
      <w:r w:rsidRPr="00DC4D6D">
        <w:rPr>
          <w:rFonts w:asciiTheme="majorHAnsi" w:hAnsiTheme="majorHAnsi"/>
          <w:sz w:val="24"/>
          <w:szCs w:val="24"/>
        </w:rPr>
        <w:t>do</w:t>
      </w:r>
      <w:r w:rsidRPr="00C11933">
        <w:rPr>
          <w:rFonts w:asciiTheme="majorHAnsi" w:hAnsiTheme="majorHAnsi"/>
          <w:sz w:val="24"/>
          <w:szCs w:val="24"/>
        </w:rPr>
        <w:t> selektywnego gromadzenia odpadów komunalnych przed ich transportem do miejsc przetwarzania.</w:t>
      </w:r>
    </w:p>
    <w:p w:rsidR="00C11933" w:rsidRPr="00C11933" w:rsidRDefault="00C11933" w:rsidP="00E87B2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zakresie utrzymania odpowiedniego stanu sanitarnego pojazdów i urządzeń Wykonawca musi zapewnić, aby:</w:t>
      </w:r>
    </w:p>
    <w:p w:rsidR="00C11933" w:rsidRPr="00C11933" w:rsidRDefault="00503DA9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U</w:t>
      </w:r>
      <w:r w:rsidR="00C11933" w:rsidRPr="00C11933">
        <w:rPr>
          <w:rFonts w:asciiTheme="majorHAnsi" w:hAnsiTheme="majorHAnsi"/>
          <w:sz w:val="24"/>
          <w:szCs w:val="24"/>
        </w:rPr>
        <w:t>rządzenia</w:t>
      </w:r>
      <w:r>
        <w:rPr>
          <w:rFonts w:asciiTheme="majorHAnsi" w:hAnsiTheme="majorHAnsi"/>
          <w:sz w:val="24"/>
          <w:szCs w:val="24"/>
        </w:rPr>
        <w:t xml:space="preserve"> </w:t>
      </w:r>
      <w:r w:rsidRPr="00DC4D6D">
        <w:rPr>
          <w:rFonts w:asciiTheme="majorHAnsi" w:hAnsiTheme="majorHAnsi"/>
          <w:sz w:val="24"/>
          <w:szCs w:val="24"/>
        </w:rPr>
        <w:t>i miejsca</w:t>
      </w:r>
      <w:r w:rsidR="00C11933" w:rsidRPr="00DC4D6D">
        <w:rPr>
          <w:rFonts w:asciiTheme="majorHAnsi" w:hAnsiTheme="majorHAnsi"/>
          <w:sz w:val="24"/>
          <w:szCs w:val="24"/>
        </w:rPr>
        <w:t>, o których mowa w ww. pkt</w:t>
      </w:r>
      <w:r w:rsidR="00771407" w:rsidRPr="00DC4D6D">
        <w:rPr>
          <w:rFonts w:asciiTheme="majorHAnsi" w:hAnsiTheme="majorHAnsi"/>
          <w:sz w:val="24"/>
          <w:szCs w:val="24"/>
        </w:rPr>
        <w:t xml:space="preserve"> 27.3.</w:t>
      </w:r>
      <w:r w:rsidR="005668CF" w:rsidRPr="00DC4D6D">
        <w:rPr>
          <w:rFonts w:asciiTheme="majorHAnsi" w:hAnsiTheme="majorHAnsi"/>
          <w:sz w:val="24"/>
          <w:szCs w:val="24"/>
        </w:rPr>
        <w:t>,</w:t>
      </w:r>
      <w:r w:rsidR="005668CF">
        <w:rPr>
          <w:rFonts w:asciiTheme="majorHAnsi" w:hAnsiTheme="majorHAnsi"/>
          <w:sz w:val="24"/>
          <w:szCs w:val="24"/>
        </w:rPr>
        <w:t xml:space="preserve"> </w:t>
      </w:r>
      <w:r w:rsidR="00C11933" w:rsidRPr="00C11933">
        <w:rPr>
          <w:rFonts w:asciiTheme="majorHAnsi" w:hAnsiTheme="majorHAnsi"/>
          <w:sz w:val="24"/>
          <w:szCs w:val="24"/>
        </w:rPr>
        <w:t>były utrzymane we właściwym stanie technicznym i sanitarnym;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pojazdy i urządzenia były zabezpieczone przed niekontrolowanym wydostawaniem się na zewnątrz odpadów, podczas ich magazynowania, przeładunku</w:t>
      </w:r>
      <w:r w:rsidR="005668CF">
        <w:rPr>
          <w:rFonts w:asciiTheme="majorHAnsi" w:hAnsiTheme="majorHAnsi"/>
          <w:sz w:val="24"/>
          <w:szCs w:val="24"/>
        </w:rPr>
        <w:t>,</w:t>
      </w:r>
      <w:r w:rsidRPr="00C11933">
        <w:rPr>
          <w:rFonts w:asciiTheme="majorHAnsi" w:hAnsiTheme="majorHAnsi"/>
          <w:sz w:val="24"/>
          <w:szCs w:val="24"/>
        </w:rPr>
        <w:t xml:space="preserve"> a także transportu;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pojazdy i urządzenia były </w:t>
      </w:r>
      <w:r w:rsidR="004D34E7">
        <w:rPr>
          <w:rFonts w:asciiTheme="majorHAnsi" w:hAnsiTheme="majorHAnsi"/>
          <w:sz w:val="24"/>
          <w:szCs w:val="24"/>
        </w:rPr>
        <w:t>poddawane myciu i dezynfekcji z </w:t>
      </w:r>
      <w:r w:rsidRPr="00C11933">
        <w:rPr>
          <w:rFonts w:asciiTheme="majorHAnsi" w:hAnsiTheme="majorHAnsi"/>
          <w:sz w:val="24"/>
          <w:szCs w:val="24"/>
        </w:rPr>
        <w:t>częstotliwością gwarantującą zapewnienie im właściwego stanu sanitarnego, nie rzadziej niż raz na miesiąc, a w okresie letnim nie rzadziej niż raz na 2 tygodnie;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 xml:space="preserve">w jego posiadaniu znajdowały się aktualne dokumenty potwierdzające wykonanie czynności, o których mowa w ww. pkt </w:t>
      </w:r>
      <w:r w:rsidR="00771407" w:rsidRPr="00DC4D6D">
        <w:rPr>
          <w:rFonts w:asciiTheme="majorHAnsi" w:hAnsiTheme="majorHAnsi"/>
          <w:sz w:val="24"/>
          <w:szCs w:val="24"/>
        </w:rPr>
        <w:t>28.3</w:t>
      </w:r>
      <w:r w:rsidR="00771407">
        <w:rPr>
          <w:rFonts w:asciiTheme="majorHAnsi" w:hAnsiTheme="majorHAnsi"/>
          <w:sz w:val="24"/>
          <w:szCs w:val="24"/>
        </w:rPr>
        <w:t>.</w:t>
      </w:r>
      <w:r w:rsidRPr="00C11933">
        <w:rPr>
          <w:rFonts w:asciiTheme="majorHAnsi" w:hAnsiTheme="majorHAnsi"/>
          <w:sz w:val="24"/>
          <w:szCs w:val="24"/>
        </w:rPr>
        <w:t>, w szczególności jeżeli są wykonywane przez podmioty zewnętrzne;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na koniec każdego dnia roboczego poja</w:t>
      </w:r>
      <w:r w:rsidR="004D34E7">
        <w:rPr>
          <w:rFonts w:asciiTheme="majorHAnsi" w:hAnsiTheme="majorHAnsi"/>
          <w:sz w:val="24"/>
          <w:szCs w:val="24"/>
        </w:rPr>
        <w:t>zdy były opróżnione z odpadów i </w:t>
      </w:r>
      <w:r w:rsidRPr="00C11933">
        <w:rPr>
          <w:rFonts w:asciiTheme="majorHAnsi" w:hAnsiTheme="majorHAnsi"/>
          <w:sz w:val="24"/>
          <w:szCs w:val="24"/>
        </w:rPr>
        <w:t>były parkowane wyłącznie na terenie bazy magazynowo-transportowej.</w:t>
      </w:r>
    </w:p>
    <w:p w:rsidR="00C11933" w:rsidRPr="00C11933" w:rsidRDefault="00C11933" w:rsidP="00E87B2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W zakresie wymagań technicznych dotyczących wyposażenia pojazdów Wykonawca musi zapewnić, aby:</w:t>
      </w:r>
    </w:p>
    <w:p w:rsidR="00C11933" w:rsidRPr="00C11933" w:rsidRDefault="00C1193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konstrukcja pojazdów zabezpieczała przed rozwiewaniem i rozpylaniem przewożonych odpadów oraz minimalizowała oddziaływanie czynników atmosferycznych na odpady;</w:t>
      </w:r>
    </w:p>
    <w:p w:rsidR="00C11933" w:rsidRDefault="00771407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 xml:space="preserve">wszystkie </w:t>
      </w:r>
      <w:r w:rsidR="00C11933" w:rsidRPr="00E329D6">
        <w:rPr>
          <w:rFonts w:asciiTheme="majorHAnsi" w:hAnsiTheme="majorHAnsi"/>
          <w:sz w:val="24"/>
          <w:szCs w:val="24"/>
        </w:rPr>
        <w:t>po</w:t>
      </w:r>
      <w:r w:rsidR="00C11933" w:rsidRPr="00C11933">
        <w:rPr>
          <w:rFonts w:asciiTheme="majorHAnsi" w:hAnsiTheme="majorHAnsi"/>
          <w:sz w:val="24"/>
          <w:szCs w:val="24"/>
        </w:rPr>
        <w:t>jazdy były wyposażone w system monitoringu bazującego na systemie pozycjonowania satelitarnego, umożliwiającego trwałe zapisywanie, przechowywanie i odczytywanie danych o położeniu pojazdu i miejscach postojów. Wykonawca zobowiązany</w:t>
      </w:r>
      <w:r w:rsidR="004D34E7">
        <w:rPr>
          <w:rFonts w:asciiTheme="majorHAnsi" w:hAnsiTheme="majorHAnsi"/>
          <w:sz w:val="24"/>
          <w:szCs w:val="24"/>
        </w:rPr>
        <w:t xml:space="preserve"> jest zapewnić Zamawiającemu (w </w:t>
      </w:r>
      <w:r w:rsidR="00C11933" w:rsidRPr="00C11933">
        <w:rPr>
          <w:rFonts w:asciiTheme="majorHAnsi" w:hAnsiTheme="majorHAnsi"/>
          <w:sz w:val="24"/>
          <w:szCs w:val="24"/>
        </w:rPr>
        <w:t xml:space="preserve">jego siedzibie) możliwość bieżącego podglądu danych </w:t>
      </w:r>
      <w:r w:rsidR="00C11933" w:rsidRPr="00C11933">
        <w:rPr>
          <w:rFonts w:asciiTheme="majorHAnsi" w:hAnsiTheme="majorHAnsi"/>
          <w:sz w:val="24"/>
          <w:szCs w:val="24"/>
        </w:rPr>
        <w:lastRenderedPageBreak/>
        <w:t>systemu GPS wszystkich pojazdów wykorzystywanych do realizacji zamówienia</w:t>
      </w:r>
      <w:r w:rsidR="00F13D99">
        <w:rPr>
          <w:rFonts w:asciiTheme="majorHAnsi" w:hAnsiTheme="majorHAnsi"/>
          <w:sz w:val="24"/>
          <w:szCs w:val="24"/>
        </w:rPr>
        <w:t xml:space="preserve"> </w:t>
      </w:r>
      <w:r w:rsidR="00F13D99" w:rsidRPr="002F4C53">
        <w:rPr>
          <w:rFonts w:asciiTheme="majorHAnsi" w:hAnsiTheme="majorHAnsi"/>
          <w:sz w:val="24"/>
          <w:szCs w:val="24"/>
        </w:rPr>
        <w:t xml:space="preserve">w ciągu </w:t>
      </w:r>
      <w:r w:rsidR="00951C90" w:rsidRPr="002F4C53">
        <w:rPr>
          <w:rFonts w:asciiTheme="majorHAnsi" w:hAnsiTheme="majorHAnsi"/>
          <w:sz w:val="24"/>
          <w:szCs w:val="24"/>
        </w:rPr>
        <w:t>14</w:t>
      </w:r>
      <w:r w:rsidR="00F13D99" w:rsidRPr="002F4C53">
        <w:rPr>
          <w:rFonts w:asciiTheme="majorHAnsi" w:hAnsiTheme="majorHAnsi"/>
          <w:sz w:val="24"/>
          <w:szCs w:val="24"/>
        </w:rPr>
        <w:t xml:space="preserve"> dni od podpisania umowy</w:t>
      </w:r>
      <w:r w:rsidR="00C11933" w:rsidRPr="002F4C53">
        <w:rPr>
          <w:rFonts w:asciiTheme="majorHAnsi" w:hAnsiTheme="majorHAnsi"/>
          <w:sz w:val="24"/>
          <w:szCs w:val="24"/>
        </w:rPr>
        <w:t>;</w:t>
      </w:r>
    </w:p>
    <w:p w:rsidR="004270FC" w:rsidRPr="00E329D6" w:rsidRDefault="00493B23" w:rsidP="00E87B2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 xml:space="preserve">wszystkie pojazdy służące do realizacji zamówienia były wyposażone </w:t>
      </w:r>
      <w:r w:rsidR="008B1C7E" w:rsidRPr="00E329D6">
        <w:rPr>
          <w:rFonts w:asciiTheme="majorHAnsi" w:hAnsiTheme="majorHAnsi"/>
          <w:sz w:val="24"/>
          <w:szCs w:val="24"/>
        </w:rPr>
        <w:br/>
      </w:r>
      <w:r w:rsidRPr="00E329D6">
        <w:rPr>
          <w:rFonts w:asciiTheme="majorHAnsi" w:hAnsiTheme="majorHAnsi"/>
          <w:sz w:val="24"/>
          <w:szCs w:val="24"/>
        </w:rPr>
        <w:t xml:space="preserve">w </w:t>
      </w:r>
      <w:r w:rsidR="004C6CED" w:rsidRPr="00E329D6">
        <w:rPr>
          <w:rFonts w:asciiTheme="majorHAnsi" w:hAnsiTheme="majorHAnsi"/>
          <w:sz w:val="24"/>
          <w:szCs w:val="24"/>
        </w:rPr>
        <w:t xml:space="preserve">system monitoringu </w:t>
      </w:r>
      <w:r w:rsidR="00EE16F1" w:rsidRPr="00E329D6">
        <w:rPr>
          <w:rFonts w:asciiTheme="majorHAnsi" w:hAnsiTheme="majorHAnsi"/>
          <w:sz w:val="24"/>
          <w:szCs w:val="24"/>
        </w:rPr>
        <w:t>wizyjnego</w:t>
      </w:r>
      <w:r w:rsidR="004D5EF6" w:rsidRPr="00E329D6">
        <w:rPr>
          <w:rFonts w:asciiTheme="majorHAnsi" w:hAnsiTheme="majorHAnsi"/>
          <w:sz w:val="24"/>
          <w:szCs w:val="24"/>
        </w:rPr>
        <w:t xml:space="preserve"> bazujący na zapisie obrazu z 4 kamer </w:t>
      </w:r>
      <w:r w:rsidR="008B1C7E" w:rsidRPr="00E329D6">
        <w:rPr>
          <w:rFonts w:asciiTheme="majorHAnsi" w:hAnsiTheme="majorHAnsi"/>
          <w:sz w:val="24"/>
          <w:szCs w:val="24"/>
        </w:rPr>
        <w:br/>
      </w:r>
      <w:r w:rsidR="004D5EF6" w:rsidRPr="00E329D6">
        <w:rPr>
          <w:rFonts w:asciiTheme="majorHAnsi" w:hAnsiTheme="majorHAnsi"/>
          <w:sz w:val="24"/>
          <w:szCs w:val="24"/>
        </w:rPr>
        <w:t>systemie Select 360 stopni czyli tzw. : „Widok z lotu ptaka” i nagrywarce cyfrowej.</w:t>
      </w:r>
      <w:r w:rsidR="00EE16F1" w:rsidRPr="00E329D6">
        <w:rPr>
          <w:rFonts w:asciiTheme="majorHAnsi" w:hAnsiTheme="majorHAnsi"/>
          <w:sz w:val="24"/>
          <w:szCs w:val="24"/>
        </w:rPr>
        <w:t xml:space="preserve"> </w:t>
      </w:r>
      <w:r w:rsidR="00750DF2" w:rsidRPr="00E329D6">
        <w:rPr>
          <w:rFonts w:asciiTheme="majorHAnsi" w:hAnsiTheme="majorHAnsi"/>
          <w:sz w:val="24"/>
          <w:szCs w:val="24"/>
        </w:rPr>
        <w:t xml:space="preserve">Wykonawca zobowiązany jest zapewnić Zamawiającemu (w jego siedzibie) możliwość bieżącego podglądu danych </w:t>
      </w:r>
      <w:r w:rsidR="00336CA1" w:rsidRPr="00E329D6">
        <w:rPr>
          <w:rFonts w:asciiTheme="majorHAnsi" w:hAnsiTheme="majorHAnsi"/>
          <w:sz w:val="24"/>
          <w:szCs w:val="24"/>
        </w:rPr>
        <w:t xml:space="preserve">z systemu monitoringu wizyjnego </w:t>
      </w:r>
      <w:r w:rsidR="00750DF2" w:rsidRPr="00E329D6">
        <w:rPr>
          <w:rFonts w:asciiTheme="majorHAnsi" w:hAnsiTheme="majorHAnsi"/>
          <w:sz w:val="24"/>
          <w:szCs w:val="24"/>
        </w:rPr>
        <w:t xml:space="preserve">wszystkich pojazdów wykorzystywanych do realizacji zamówienia </w:t>
      </w:r>
      <w:r w:rsidR="005668CF" w:rsidRPr="00E329D6">
        <w:rPr>
          <w:rFonts w:asciiTheme="majorHAnsi" w:hAnsiTheme="majorHAnsi"/>
          <w:sz w:val="24"/>
          <w:szCs w:val="24"/>
        </w:rPr>
        <w:t>do 31.01.2021 r</w:t>
      </w:r>
      <w:r w:rsidR="00336CA1" w:rsidRPr="00E329D6">
        <w:rPr>
          <w:rFonts w:asciiTheme="majorHAnsi" w:hAnsiTheme="majorHAnsi"/>
          <w:sz w:val="24"/>
          <w:szCs w:val="24"/>
        </w:rPr>
        <w:t>.</w:t>
      </w:r>
    </w:p>
    <w:p w:rsidR="00771407" w:rsidRPr="00E329D6" w:rsidRDefault="008B1C7E" w:rsidP="00771407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>W</w:t>
      </w:r>
      <w:r w:rsidR="004D5EF6" w:rsidRPr="00E329D6">
        <w:rPr>
          <w:rFonts w:asciiTheme="majorHAnsi" w:hAnsiTheme="majorHAnsi"/>
          <w:sz w:val="24"/>
          <w:szCs w:val="24"/>
        </w:rPr>
        <w:t>idok z każdej z poszczególnych kamer powinien być rejestrowany na osobnym kanale rejestratora, tzn. każda kamera musi mieć własny kanał nagrywania oraz dostęp online</w:t>
      </w:r>
      <w:r w:rsidR="009157A5" w:rsidRPr="00E329D6">
        <w:rPr>
          <w:rFonts w:asciiTheme="majorHAnsi" w:hAnsiTheme="majorHAnsi"/>
          <w:sz w:val="24"/>
          <w:szCs w:val="24"/>
        </w:rPr>
        <w:t>,</w:t>
      </w:r>
    </w:p>
    <w:p w:rsidR="00771407" w:rsidRPr="00E329D6" w:rsidRDefault="00771407" w:rsidP="00771407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musi posiadać Atest EMC : E, Atest FCC, Atest IC, Zgodność z </w:t>
      </w:r>
      <w:proofErr w:type="spellStart"/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RoHS</w:t>
      </w:r>
      <w:proofErr w:type="spellEnd"/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oraz być Oznaczony CE,</w:t>
      </w:r>
    </w:p>
    <w:p w:rsidR="00771407" w:rsidRPr="00E329D6" w:rsidRDefault="005668CF" w:rsidP="00771407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usi posiadać Odporność na wibracje: 1G oraz Odporność na uderzenia: do 50G,</w:t>
      </w:r>
    </w:p>
    <w:p w:rsidR="00771407" w:rsidRPr="00E329D6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usi posiadać baterię zabezpieczającą prawidłowe działanie przez min 10 sekund po wyłączeniu</w:t>
      </w:r>
      <w:r w:rsidR="005668CF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,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aby poprawnie zakończyć nagranie,</w:t>
      </w:r>
    </w:p>
    <w:p w:rsidR="00771407" w:rsidRPr="00E329D6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usi posiadać pamięć wewnętrzną - dysk HDD min</w:t>
      </w:r>
      <w:r w:rsidR="005668CF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.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 1TB umożl</w:t>
      </w: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iwiającą zapis danych wideo min</w:t>
      </w:r>
      <w:r w:rsidRPr="00A947C5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. </w:t>
      </w:r>
      <w:r w:rsidR="002735B1" w:rsidRPr="00A947C5">
        <w:rPr>
          <w:rFonts w:asciiTheme="majorHAnsi" w:eastAsia="Times New Roman" w:hAnsiTheme="majorHAnsi"/>
          <w:bCs/>
          <w:sz w:val="24"/>
          <w:szCs w:val="24"/>
          <w:lang w:eastAsia="pl-PL"/>
        </w:rPr>
        <w:t>1 miesiąc</w:t>
      </w:r>
      <w:r w:rsidR="00771407" w:rsidRPr="00A947C5">
        <w:rPr>
          <w:rFonts w:asciiTheme="majorHAnsi" w:eastAsia="Times New Roman" w:hAnsiTheme="majorHAnsi"/>
          <w:bCs/>
          <w:sz w:val="24"/>
          <w:szCs w:val="24"/>
          <w:lang w:eastAsia="pl-PL"/>
        </w:rPr>
        <w:t>. Dysk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musi być zamykany na klucz</w:t>
      </w:r>
      <w:r w:rsidR="005668CF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,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tak</w:t>
      </w:r>
      <w:r w:rsidR="005668CF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,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aby wykluczyć dostęp osób nieuprawnionych,</w:t>
      </w:r>
    </w:p>
    <w:p w:rsidR="00771407" w:rsidRPr="00E329D6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usi posiadać dodatkową pamięć wewnętrzną karta SD min 32GB umożliwiającą zapis zapasowego obrazu danych wideo na wypadek uszkodzenia dysku głównego,</w:t>
      </w:r>
    </w:p>
    <w:p w:rsidR="00771407" w:rsidRPr="00E329D6" w:rsidRDefault="00771407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Rejestrator musi pracować w temperaturach od -40ºC do +70ºC,</w:t>
      </w:r>
    </w:p>
    <w:p w:rsidR="00771407" w:rsidRPr="00E329D6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</w:t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usi posiadać wbudowany czujnik GPS </w:t>
      </w: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br/>
      </w:r>
      <w:r w:rsidR="00771407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do odwzorowania pozycji nagranego materiału na mapie cyfrowej w dostarczonym oprogramowaniu,</w:t>
      </w:r>
    </w:p>
    <w:p w:rsidR="00771407" w:rsidRPr="00E329D6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musi posiadać możliwość konfiguracji ustawień włącznika alarmu (prędkość, siła G, wykrywanie ruchu, utrata nagrania, napięcie),</w:t>
      </w:r>
    </w:p>
    <w:p w:rsidR="00D510FE" w:rsidRPr="00E329D6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Rejestrator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musi posiadać możliwość zapisu z 4 kamer jednocześnie,</w:t>
      </w:r>
    </w:p>
    <w:p w:rsidR="00D510FE" w:rsidRPr="00E329D6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D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ostęp do ustawień musi być zabezpieczony hasłem,</w:t>
      </w:r>
    </w:p>
    <w:p w:rsidR="00CE1047" w:rsidRPr="00E329D6" w:rsidRDefault="008B1C7E" w:rsidP="008B1C7E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D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o ochrony danych osobowych i wizerunku konieczna jest funkcja zamglenia/zamazywania: twarzy, numerów posesji, </w:t>
      </w: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br/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nr rejestracyjnych osób i obiektów nie związanych </w:t>
      </w: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br/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z rozpatrywan</w:t>
      </w:r>
      <w:r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ą </w:t>
      </w:r>
      <w:r w:rsidR="00D510FE" w:rsidRPr="00E329D6">
        <w:rPr>
          <w:rFonts w:asciiTheme="majorHAnsi" w:eastAsia="Times New Roman" w:hAnsiTheme="majorHAnsi"/>
          <w:bCs/>
          <w:sz w:val="24"/>
          <w:szCs w:val="24"/>
          <w:lang w:eastAsia="pl-PL"/>
        </w:rPr>
        <w:t>sprawą na zapisanym materiale np. przed sądem,</w:t>
      </w:r>
    </w:p>
    <w:p w:rsidR="009157A5" w:rsidRPr="00E329D6" w:rsidRDefault="009157A5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="Cambria" w:hAnsi="Cambria"/>
          <w:sz w:val="24"/>
          <w:szCs w:val="24"/>
        </w:rPr>
        <w:t>Obsługa systemu musi być możliwa na dowolnej dystrybucji System</w:t>
      </w:r>
      <w:r w:rsidR="008B1C7E" w:rsidRPr="00E329D6">
        <w:rPr>
          <w:rFonts w:ascii="Cambria" w:hAnsi="Cambria"/>
          <w:sz w:val="24"/>
          <w:szCs w:val="24"/>
        </w:rPr>
        <w:t xml:space="preserve">u operacyjnego Windows (np.: 10, 8). </w:t>
      </w:r>
      <w:r w:rsidRPr="00E329D6">
        <w:rPr>
          <w:rFonts w:ascii="Cambria" w:hAnsi="Cambria"/>
          <w:sz w:val="24"/>
          <w:szCs w:val="24"/>
        </w:rPr>
        <w:t>Nie może jednocześnie wymagać instalacji jakiegokolwiek oprogramowania poza wtyczkami do przeglądarki www</w:t>
      </w:r>
      <w:r w:rsidR="008B1C7E" w:rsidRPr="00E329D6">
        <w:rPr>
          <w:rFonts w:ascii="Cambria" w:hAnsi="Cambria"/>
          <w:sz w:val="24"/>
          <w:szCs w:val="24"/>
        </w:rPr>
        <w:t>.</w:t>
      </w:r>
    </w:p>
    <w:p w:rsidR="00A60B21" w:rsidRPr="00A947C5" w:rsidRDefault="008B1C7E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A947C5">
        <w:rPr>
          <w:rFonts w:asciiTheme="majorHAnsi" w:hAnsiTheme="majorHAnsi"/>
          <w:sz w:val="24"/>
          <w:szCs w:val="24"/>
        </w:rPr>
        <w:t>N</w:t>
      </w:r>
      <w:r w:rsidR="00A60B21" w:rsidRPr="00A947C5">
        <w:rPr>
          <w:rFonts w:asciiTheme="majorHAnsi" w:hAnsiTheme="majorHAnsi"/>
          <w:sz w:val="24"/>
          <w:szCs w:val="24"/>
        </w:rPr>
        <w:t>agrania powinny spełniać co najmniej</w:t>
      </w:r>
      <w:r w:rsidRPr="00A947C5">
        <w:rPr>
          <w:rFonts w:asciiTheme="majorHAnsi" w:hAnsiTheme="majorHAnsi"/>
          <w:sz w:val="24"/>
          <w:szCs w:val="24"/>
        </w:rPr>
        <w:t xml:space="preserve"> rozdzielczość </w:t>
      </w:r>
      <w:r w:rsidR="002735B1" w:rsidRPr="00A947C5">
        <w:rPr>
          <w:rFonts w:asciiTheme="majorHAnsi" w:hAnsiTheme="majorHAnsi"/>
          <w:sz w:val="24"/>
          <w:szCs w:val="24"/>
        </w:rPr>
        <w:t>WD1</w:t>
      </w:r>
      <w:r w:rsidR="008B3BF2" w:rsidRPr="00A947C5">
        <w:rPr>
          <w:rFonts w:asciiTheme="majorHAnsi" w:hAnsiTheme="majorHAnsi"/>
          <w:sz w:val="24"/>
          <w:szCs w:val="24"/>
        </w:rPr>
        <w:t>.</w:t>
      </w:r>
    </w:p>
    <w:p w:rsidR="004D5EF6" w:rsidRPr="00E329D6" w:rsidRDefault="004D5EF6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>rejestracja musi odbywać się w sposób ciągły, tj. od momentu rozpoczęcia świadczenia usługi odbioru odpadów w danym dniu, aż do momentu zakończenia realizacji usługi, tj. do wyładunku odpadów</w:t>
      </w:r>
      <w:r w:rsidR="009157A5" w:rsidRPr="00E329D6">
        <w:rPr>
          <w:rFonts w:asciiTheme="majorHAnsi" w:hAnsiTheme="majorHAnsi"/>
          <w:sz w:val="24"/>
          <w:szCs w:val="24"/>
        </w:rPr>
        <w:t>,</w:t>
      </w:r>
    </w:p>
    <w:p w:rsidR="004270FC" w:rsidRPr="00E329D6" w:rsidRDefault="009157A5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lastRenderedPageBreak/>
        <w:t>system musi</w:t>
      </w:r>
      <w:r w:rsidR="00EE16F1" w:rsidRPr="00E329D6">
        <w:rPr>
          <w:rFonts w:asciiTheme="majorHAnsi" w:hAnsiTheme="majorHAnsi"/>
          <w:sz w:val="24"/>
          <w:szCs w:val="24"/>
        </w:rPr>
        <w:t xml:space="preserve"> (również </w:t>
      </w:r>
      <w:r w:rsidR="00FE36D3" w:rsidRPr="00E329D6">
        <w:rPr>
          <w:rFonts w:asciiTheme="majorHAnsi" w:hAnsiTheme="majorHAnsi"/>
          <w:sz w:val="24"/>
          <w:szCs w:val="24"/>
        </w:rPr>
        <w:t xml:space="preserve">po zmroku) </w:t>
      </w:r>
      <w:r w:rsidR="00750DF2" w:rsidRPr="00E329D6">
        <w:rPr>
          <w:rFonts w:asciiTheme="majorHAnsi" w:hAnsiTheme="majorHAnsi"/>
          <w:sz w:val="24"/>
          <w:szCs w:val="24"/>
        </w:rPr>
        <w:t xml:space="preserve">pokazywać </w:t>
      </w:r>
      <w:r w:rsidR="00FE36D3" w:rsidRPr="00E329D6">
        <w:rPr>
          <w:rFonts w:asciiTheme="majorHAnsi" w:hAnsiTheme="majorHAnsi"/>
          <w:sz w:val="24"/>
          <w:szCs w:val="24"/>
        </w:rPr>
        <w:t xml:space="preserve">dzień oraz godzinę, </w:t>
      </w:r>
      <w:r w:rsidR="00B80646" w:rsidRPr="00E329D6">
        <w:rPr>
          <w:rFonts w:asciiTheme="majorHAnsi" w:hAnsiTheme="majorHAnsi"/>
          <w:sz w:val="24"/>
          <w:szCs w:val="24"/>
        </w:rPr>
        <w:t>co</w:t>
      </w:r>
      <w:r w:rsidR="00EE16F1" w:rsidRPr="00E329D6">
        <w:rPr>
          <w:rFonts w:asciiTheme="majorHAnsi" w:hAnsiTheme="majorHAnsi"/>
          <w:sz w:val="24"/>
          <w:szCs w:val="24"/>
        </w:rPr>
        <w:t xml:space="preserve"> umożliwi monitorowanie i kontrolę o</w:t>
      </w:r>
      <w:r w:rsidRPr="00E329D6">
        <w:rPr>
          <w:rFonts w:asciiTheme="majorHAnsi" w:hAnsiTheme="majorHAnsi"/>
          <w:sz w:val="24"/>
          <w:szCs w:val="24"/>
        </w:rPr>
        <w:t xml:space="preserve">dbioru odpadów </w:t>
      </w:r>
      <w:r w:rsidR="008B1C7E" w:rsidRPr="00E329D6">
        <w:rPr>
          <w:rFonts w:asciiTheme="majorHAnsi" w:hAnsiTheme="majorHAnsi"/>
          <w:sz w:val="24"/>
          <w:szCs w:val="24"/>
        </w:rPr>
        <w:br/>
      </w:r>
      <w:r w:rsidRPr="00E329D6">
        <w:rPr>
          <w:rFonts w:asciiTheme="majorHAnsi" w:hAnsiTheme="majorHAnsi"/>
          <w:sz w:val="24"/>
          <w:szCs w:val="24"/>
        </w:rPr>
        <w:t>z nieruchomości,</w:t>
      </w:r>
    </w:p>
    <w:p w:rsidR="00D75402" w:rsidRPr="00E329D6" w:rsidRDefault="009157A5" w:rsidP="00E87B25">
      <w:pPr>
        <w:pStyle w:val="Akapitzlist"/>
        <w:numPr>
          <w:ilvl w:val="2"/>
          <w:numId w:val="12"/>
        </w:numPr>
        <w:tabs>
          <w:tab w:val="left" w:pos="1418"/>
        </w:tabs>
        <w:spacing w:after="0" w:line="240" w:lineRule="auto"/>
        <w:ind w:left="2268" w:hanging="850"/>
        <w:jc w:val="both"/>
        <w:rPr>
          <w:rFonts w:asciiTheme="majorHAnsi" w:hAnsiTheme="majorHAnsi"/>
          <w:sz w:val="24"/>
          <w:szCs w:val="24"/>
        </w:rPr>
      </w:pPr>
      <w:r w:rsidRPr="00E329D6">
        <w:rPr>
          <w:rFonts w:asciiTheme="majorHAnsi" w:hAnsiTheme="majorHAnsi"/>
          <w:sz w:val="24"/>
          <w:szCs w:val="24"/>
        </w:rPr>
        <w:t>m</w:t>
      </w:r>
      <w:r w:rsidR="00EE16F1" w:rsidRPr="00E329D6">
        <w:rPr>
          <w:rFonts w:asciiTheme="majorHAnsi" w:hAnsiTheme="majorHAnsi"/>
          <w:sz w:val="24"/>
          <w:szCs w:val="24"/>
        </w:rPr>
        <w:t xml:space="preserve">onitoring wizyjny winien ukazywać trasę przejazdu, posesję, </w:t>
      </w:r>
      <w:r w:rsidR="008B1C7E" w:rsidRPr="00E329D6">
        <w:rPr>
          <w:rFonts w:asciiTheme="majorHAnsi" w:hAnsiTheme="majorHAnsi"/>
          <w:sz w:val="24"/>
          <w:szCs w:val="24"/>
        </w:rPr>
        <w:br/>
      </w:r>
      <w:r w:rsidR="00EE16F1" w:rsidRPr="00E329D6">
        <w:rPr>
          <w:rFonts w:asciiTheme="majorHAnsi" w:hAnsiTheme="majorHAnsi"/>
          <w:sz w:val="24"/>
          <w:szCs w:val="24"/>
        </w:rPr>
        <w:t xml:space="preserve">z której odbierane są odpady oraz ilości wystawionych do odbioru </w:t>
      </w:r>
      <w:r w:rsidR="008B1C7E" w:rsidRPr="00E329D6">
        <w:rPr>
          <w:rFonts w:asciiTheme="majorHAnsi" w:hAnsiTheme="majorHAnsi"/>
          <w:sz w:val="24"/>
          <w:szCs w:val="24"/>
        </w:rPr>
        <w:t>odpadów oraz posiadać mapę odwzorowującą pozycję nagranego materiału na terenie Polski i miasta</w:t>
      </w:r>
      <w:r w:rsidR="009D024D" w:rsidRPr="00E329D6">
        <w:rPr>
          <w:rFonts w:asciiTheme="majorHAnsi" w:hAnsiTheme="majorHAnsi"/>
          <w:sz w:val="24"/>
          <w:szCs w:val="24"/>
        </w:rPr>
        <w:t>.</w:t>
      </w:r>
    </w:p>
    <w:p w:rsidR="0051690F" w:rsidRPr="00E329D6" w:rsidRDefault="0051690F" w:rsidP="0051690F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1933" w:rsidRPr="00B80646" w:rsidRDefault="00C11933" w:rsidP="00B80646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Theme="majorHAnsi" w:hAnsiTheme="majorHAnsi"/>
          <w:sz w:val="24"/>
          <w:szCs w:val="24"/>
        </w:rPr>
      </w:pPr>
      <w:r w:rsidRPr="00C11933">
        <w:rPr>
          <w:rFonts w:asciiTheme="majorHAnsi" w:hAnsiTheme="majorHAnsi"/>
          <w:sz w:val="24"/>
          <w:szCs w:val="24"/>
        </w:rPr>
        <w:t>pojazdy były wyposażone w narzędzia i urządzenia umożliwiające sprzątanie terenu po opróżnieniu pojemników;</w:t>
      </w:r>
    </w:p>
    <w:p w:rsidR="00C11933" w:rsidRDefault="00C11933" w:rsidP="00E87B25">
      <w:pPr>
        <w:pStyle w:val="Tekstpodstawowy"/>
        <w:numPr>
          <w:ilvl w:val="1"/>
          <w:numId w:val="12"/>
        </w:numPr>
        <w:tabs>
          <w:tab w:val="left" w:pos="1418"/>
        </w:tabs>
        <w:suppressAutoHyphens/>
        <w:ind w:left="1418" w:hanging="567"/>
        <w:jc w:val="both"/>
        <w:rPr>
          <w:rFonts w:asciiTheme="majorHAnsi" w:hAnsiTheme="majorHAnsi"/>
          <w:b w:val="0"/>
          <w:sz w:val="24"/>
          <w:szCs w:val="24"/>
        </w:rPr>
      </w:pPr>
      <w:r w:rsidRPr="00C11933">
        <w:rPr>
          <w:rFonts w:asciiTheme="majorHAnsi" w:hAnsiTheme="majorHAnsi"/>
          <w:b w:val="0"/>
          <w:sz w:val="24"/>
          <w:szCs w:val="24"/>
        </w:rPr>
        <w:t>pojazdy były wyposażone w aparaty fotograficzne</w:t>
      </w:r>
      <w:r w:rsidR="00B80646">
        <w:rPr>
          <w:rFonts w:asciiTheme="majorHAnsi" w:hAnsiTheme="majorHAnsi"/>
          <w:b w:val="0"/>
          <w:sz w:val="24"/>
          <w:szCs w:val="24"/>
        </w:rPr>
        <w:t>.</w:t>
      </w:r>
    </w:p>
    <w:p w:rsidR="001544EA" w:rsidRPr="00E848FE" w:rsidRDefault="00C11933" w:rsidP="00E87B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ajorHAnsi" w:hAnsiTheme="majorHAnsi"/>
          <w:b/>
          <w:sz w:val="24"/>
          <w:szCs w:val="24"/>
        </w:rPr>
      </w:pPr>
      <w:r w:rsidRPr="00EA71AE">
        <w:rPr>
          <w:rFonts w:asciiTheme="majorHAnsi" w:hAnsiTheme="majorHAnsi"/>
          <w:sz w:val="24"/>
          <w:szCs w:val="24"/>
        </w:rPr>
        <w:t xml:space="preserve">Wykonawca zobowiązany jest do umożliwienia wstępu na teren bazy transportowej przedstawicielom Zamawiającego upoważnionym do kontroli </w:t>
      </w:r>
      <w:r w:rsidR="00336CA1" w:rsidRPr="00DC4D6D">
        <w:rPr>
          <w:rFonts w:asciiTheme="majorHAnsi" w:hAnsiTheme="majorHAnsi"/>
          <w:sz w:val="24"/>
          <w:szCs w:val="24"/>
        </w:rPr>
        <w:t xml:space="preserve">przestrzegania przez Wykonawcę przepisów </w:t>
      </w:r>
      <w:r w:rsidR="001E5D0C" w:rsidRPr="00DC4D6D">
        <w:rPr>
          <w:rFonts w:asciiTheme="majorHAnsi" w:hAnsiTheme="majorHAnsi"/>
          <w:iCs/>
          <w:sz w:val="24"/>
          <w:szCs w:val="24"/>
        </w:rPr>
        <w:t>ustawy</w:t>
      </w:r>
      <w:r w:rsidR="001E5D0C">
        <w:rPr>
          <w:rFonts w:asciiTheme="majorHAnsi" w:hAnsiTheme="majorHAnsi"/>
          <w:iCs/>
          <w:sz w:val="24"/>
          <w:szCs w:val="24"/>
        </w:rPr>
        <w:t xml:space="preserve"> </w:t>
      </w:r>
      <w:r w:rsidR="001E5D0C" w:rsidRPr="00EA71AE">
        <w:rPr>
          <w:rFonts w:asciiTheme="majorHAnsi" w:hAnsiTheme="majorHAnsi"/>
          <w:iCs/>
          <w:sz w:val="24"/>
          <w:szCs w:val="24"/>
        </w:rPr>
        <w:t>o utrzymaniu czystości i porządku w gminach</w:t>
      </w:r>
      <w:r w:rsidR="001E5D0C">
        <w:rPr>
          <w:rFonts w:asciiTheme="majorHAnsi" w:hAnsiTheme="majorHAnsi"/>
          <w:iCs/>
          <w:sz w:val="24"/>
          <w:szCs w:val="24"/>
        </w:rPr>
        <w:t>,</w:t>
      </w:r>
      <w:r w:rsidRPr="00EA71AE">
        <w:rPr>
          <w:rFonts w:asciiTheme="majorHAnsi" w:hAnsiTheme="majorHAnsi"/>
          <w:sz w:val="24"/>
          <w:szCs w:val="24"/>
        </w:rPr>
        <w:t xml:space="preserve"> ustawy </w:t>
      </w:r>
      <w:r w:rsidRPr="00EA71AE">
        <w:rPr>
          <w:rFonts w:asciiTheme="majorHAnsi" w:hAnsiTheme="majorHAnsi"/>
          <w:iCs/>
          <w:sz w:val="24"/>
          <w:szCs w:val="24"/>
        </w:rPr>
        <w:t>o odpadach</w:t>
      </w:r>
      <w:r w:rsidR="001E5D0C">
        <w:rPr>
          <w:rFonts w:asciiTheme="majorHAnsi" w:hAnsiTheme="majorHAnsi"/>
          <w:sz w:val="24"/>
          <w:szCs w:val="24"/>
        </w:rPr>
        <w:t xml:space="preserve"> oraz </w:t>
      </w:r>
      <w:r w:rsidRPr="00EA71AE">
        <w:rPr>
          <w:rFonts w:asciiTheme="majorHAnsi" w:hAnsiTheme="majorHAnsi"/>
          <w:sz w:val="24"/>
          <w:szCs w:val="24"/>
        </w:rPr>
        <w:t>ustawy</w:t>
      </w:r>
      <w:r w:rsidR="001E5D0C">
        <w:rPr>
          <w:rFonts w:asciiTheme="majorHAnsi" w:hAnsiTheme="majorHAnsi"/>
          <w:sz w:val="24"/>
          <w:szCs w:val="24"/>
        </w:rPr>
        <w:t xml:space="preserve"> Prawo ochrony środowiska</w:t>
      </w:r>
      <w:r w:rsidR="00336CA1">
        <w:rPr>
          <w:rFonts w:asciiTheme="majorHAnsi" w:hAnsiTheme="majorHAnsi"/>
          <w:sz w:val="24"/>
          <w:szCs w:val="24"/>
        </w:rPr>
        <w:t xml:space="preserve"> i przepisów prawa miejscowego</w:t>
      </w:r>
      <w:r w:rsidRPr="00EA71AE">
        <w:rPr>
          <w:rFonts w:asciiTheme="majorHAnsi" w:hAnsiTheme="majorHAnsi"/>
          <w:sz w:val="24"/>
          <w:szCs w:val="24"/>
        </w:rPr>
        <w:t>.</w:t>
      </w:r>
    </w:p>
    <w:sectPr w:rsidR="001544EA" w:rsidRPr="00E848FE" w:rsidSect="002A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B1" w:rsidRDefault="002735B1" w:rsidP="007847A1">
      <w:pPr>
        <w:spacing w:after="0" w:line="240" w:lineRule="auto"/>
      </w:pPr>
      <w:r>
        <w:separator/>
      </w:r>
    </w:p>
  </w:endnote>
  <w:endnote w:type="continuationSeparator" w:id="0">
    <w:p w:rsidR="002735B1" w:rsidRDefault="002735B1" w:rsidP="0078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B1" w:rsidRDefault="002735B1" w:rsidP="007847A1">
      <w:pPr>
        <w:spacing w:after="0" w:line="240" w:lineRule="auto"/>
      </w:pPr>
      <w:r>
        <w:separator/>
      </w:r>
    </w:p>
  </w:footnote>
  <w:footnote w:type="continuationSeparator" w:id="0">
    <w:p w:rsidR="002735B1" w:rsidRDefault="002735B1" w:rsidP="0078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034"/>
    <w:multiLevelType w:val="hybridMultilevel"/>
    <w:tmpl w:val="94EA606A"/>
    <w:lvl w:ilvl="0" w:tplc="C83053EC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9A4496EE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4B05562">
      <w:start w:val="1"/>
      <w:numFmt w:val="decimal"/>
      <w:lvlText w:val="%4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7A63"/>
    <w:multiLevelType w:val="hybridMultilevel"/>
    <w:tmpl w:val="F8D80E02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7F03685"/>
    <w:multiLevelType w:val="multilevel"/>
    <w:tmpl w:val="A07AD8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F574F6"/>
    <w:multiLevelType w:val="hybridMultilevel"/>
    <w:tmpl w:val="F8FA32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9C5E5F"/>
    <w:multiLevelType w:val="multilevel"/>
    <w:tmpl w:val="4D1A4E70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9F5894"/>
    <w:multiLevelType w:val="multilevel"/>
    <w:tmpl w:val="CD12C544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993698"/>
    <w:multiLevelType w:val="multilevel"/>
    <w:tmpl w:val="8990B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none"/>
      <w:lvlText w:val="3.1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none"/>
      <w:lvlText w:val="3.1.2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7">
    <w:nsid w:val="296D6B71"/>
    <w:multiLevelType w:val="multilevel"/>
    <w:tmpl w:val="5262F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none"/>
      <w:lvlText w:val="7.4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none"/>
      <w:lvlText w:val="3.1.2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34887AFC"/>
    <w:multiLevelType w:val="multilevel"/>
    <w:tmpl w:val="E63C35C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4A315A"/>
    <w:multiLevelType w:val="multilevel"/>
    <w:tmpl w:val="AADC28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0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14" w:hanging="720"/>
      </w:pPr>
    </w:lvl>
    <w:lvl w:ilvl="3">
      <w:start w:val="1"/>
      <w:numFmt w:val="decimal"/>
      <w:lvlText w:val="%1.%2.%3.%4."/>
      <w:lvlJc w:val="left"/>
      <w:pPr>
        <w:ind w:left="2061" w:hanging="720"/>
      </w:pPr>
    </w:lvl>
    <w:lvl w:ilvl="4">
      <w:start w:val="1"/>
      <w:numFmt w:val="decimal"/>
      <w:lvlText w:val="%1.%2.%3.%4.%5."/>
      <w:lvlJc w:val="left"/>
      <w:pPr>
        <w:ind w:left="2868" w:hanging="1080"/>
      </w:pPr>
    </w:lvl>
    <w:lvl w:ilvl="5">
      <w:start w:val="1"/>
      <w:numFmt w:val="decimal"/>
      <w:lvlText w:val="%1.%2.%3.%4.%5.%6."/>
      <w:lvlJc w:val="left"/>
      <w:pPr>
        <w:ind w:left="3315" w:hanging="1080"/>
      </w:pPr>
    </w:lvl>
    <w:lvl w:ilvl="6">
      <w:start w:val="1"/>
      <w:numFmt w:val="decimal"/>
      <w:lvlText w:val="%1.%2.%3.%4.%5.%6.%7."/>
      <w:lvlJc w:val="left"/>
      <w:pPr>
        <w:ind w:left="4122" w:hanging="1440"/>
      </w:pPr>
    </w:lvl>
    <w:lvl w:ilvl="7">
      <w:start w:val="1"/>
      <w:numFmt w:val="decimal"/>
      <w:lvlText w:val="%1.%2.%3.%4.%5.%6.%7.%8."/>
      <w:lvlJc w:val="left"/>
      <w:pPr>
        <w:ind w:left="4569" w:hanging="1440"/>
      </w:pPr>
    </w:lvl>
    <w:lvl w:ilvl="8">
      <w:start w:val="1"/>
      <w:numFmt w:val="decimal"/>
      <w:lvlText w:val="%1.%2.%3.%4.%5.%6.%7.%8.%9."/>
      <w:lvlJc w:val="left"/>
      <w:pPr>
        <w:ind w:left="5376" w:hanging="1800"/>
      </w:pPr>
    </w:lvl>
  </w:abstractNum>
  <w:abstractNum w:abstractNumId="10">
    <w:nsid w:val="4EE973C6"/>
    <w:multiLevelType w:val="multilevel"/>
    <w:tmpl w:val="C29459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>
    <w:nsid w:val="541A2677"/>
    <w:multiLevelType w:val="multilevel"/>
    <w:tmpl w:val="9998D1F2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55109A"/>
    <w:multiLevelType w:val="multilevel"/>
    <w:tmpl w:val="490CE5B4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2A7E01"/>
    <w:multiLevelType w:val="hybridMultilevel"/>
    <w:tmpl w:val="D7B849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3B069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A96"/>
    <w:multiLevelType w:val="multilevel"/>
    <w:tmpl w:val="E856D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56B36771"/>
    <w:multiLevelType w:val="multilevel"/>
    <w:tmpl w:val="333CD920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5D055A94"/>
    <w:multiLevelType w:val="multilevel"/>
    <w:tmpl w:val="452C2E58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FD6059"/>
    <w:multiLevelType w:val="multilevel"/>
    <w:tmpl w:val="E39A0B5C"/>
    <w:lvl w:ilvl="0">
      <w:start w:val="2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787264"/>
    <w:multiLevelType w:val="multilevel"/>
    <w:tmpl w:val="8B28F5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002BC6"/>
    <w:multiLevelType w:val="multilevel"/>
    <w:tmpl w:val="9154D6C2"/>
    <w:lvl w:ilvl="0">
      <w:start w:val="2"/>
      <w:numFmt w:val="decimal"/>
      <w:lvlText w:val="%1.3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20">
    <w:nsid w:val="6B8C1696"/>
    <w:multiLevelType w:val="multilevel"/>
    <w:tmpl w:val="4CCA3AB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FDD4623"/>
    <w:multiLevelType w:val="hybridMultilevel"/>
    <w:tmpl w:val="AC6E79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416C7"/>
    <w:multiLevelType w:val="multilevel"/>
    <w:tmpl w:val="23083E46"/>
    <w:lvl w:ilvl="0">
      <w:start w:val="2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>
    <w:nsid w:val="78F817CA"/>
    <w:multiLevelType w:val="multilevel"/>
    <w:tmpl w:val="9724EABC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FD09A2"/>
    <w:multiLevelType w:val="multilevel"/>
    <w:tmpl w:val="B6625BE0"/>
    <w:lvl w:ilvl="0">
      <w:start w:val="2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7" w:hanging="360"/>
      </w:pPr>
      <w:rPr>
        <w:rFonts w:hint="default"/>
        <w:color w:val="auto"/>
      </w:rPr>
    </w:lvl>
    <w:lvl w:ilvl="2">
      <w:start w:val="1"/>
      <w:numFmt w:val="decimal"/>
      <w:lvlText w:val="%1.3.4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2"/>
  </w:num>
  <w:num w:numId="11">
    <w:abstractNumId w:val="4"/>
  </w:num>
  <w:num w:numId="12">
    <w:abstractNumId w:val="17"/>
  </w:num>
  <w:num w:numId="13">
    <w:abstractNumId w:val="6"/>
  </w:num>
  <w:num w:numId="14">
    <w:abstractNumId w:val="19"/>
  </w:num>
  <w:num w:numId="15">
    <w:abstractNumId w:val="24"/>
  </w:num>
  <w:num w:numId="16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1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17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3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18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4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19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2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0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2.1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1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2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2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2.3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3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3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4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3.1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3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3.3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2"/>
        <w:numFmt w:val="none"/>
        <w:lvlText w:val="4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3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28">
    <w:abstractNumId w:val="7"/>
  </w:num>
  <w:num w:numId="29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1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0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2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1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3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2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4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3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5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4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6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5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2"/>
        <w:numFmt w:val="none"/>
        <w:lvlText w:val="7.7."/>
        <w:lvlJc w:val="left"/>
        <w:pPr>
          <w:ind w:left="807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none"/>
        <w:lvlText w:val="3.1.2."/>
        <w:lvlJc w:val="left"/>
        <w:pPr>
          <w:ind w:left="161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2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6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76" w:hanging="1800"/>
        </w:pPr>
        <w:rPr>
          <w:rFonts w:hint="default"/>
        </w:rPr>
      </w:lvl>
    </w:lvlOverride>
  </w:num>
  <w:num w:numId="36">
    <w:abstractNumId w:val="0"/>
  </w:num>
  <w:num w:numId="37">
    <w:abstractNumId w:val="1"/>
  </w:num>
  <w:num w:numId="38">
    <w:abstractNumId w:val="18"/>
  </w:num>
  <w:num w:numId="39">
    <w:abstractNumId w:val="23"/>
  </w:num>
  <w:num w:numId="40">
    <w:abstractNumId w:val="8"/>
  </w:num>
  <w:num w:numId="41">
    <w:abstractNumId w:val="16"/>
  </w:num>
  <w:num w:numId="42">
    <w:abstractNumId w:val="20"/>
  </w:num>
  <w:num w:numId="43">
    <w:abstractNumId w:val="5"/>
  </w:num>
  <w:num w:numId="44">
    <w:abstractNumId w:val="15"/>
  </w:num>
  <w:num w:numId="4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4EA"/>
    <w:rsid w:val="000523E1"/>
    <w:rsid w:val="000A6137"/>
    <w:rsid w:val="000D125A"/>
    <w:rsid w:val="000E6DCA"/>
    <w:rsid w:val="001253E6"/>
    <w:rsid w:val="00132567"/>
    <w:rsid w:val="00132F6B"/>
    <w:rsid w:val="001544EA"/>
    <w:rsid w:val="001809BE"/>
    <w:rsid w:val="0019252D"/>
    <w:rsid w:val="00196CC6"/>
    <w:rsid w:val="001A1F79"/>
    <w:rsid w:val="001A6466"/>
    <w:rsid w:val="001E5D0C"/>
    <w:rsid w:val="001E6F44"/>
    <w:rsid w:val="00215D41"/>
    <w:rsid w:val="00225606"/>
    <w:rsid w:val="00231DA2"/>
    <w:rsid w:val="00233223"/>
    <w:rsid w:val="00234377"/>
    <w:rsid w:val="0024669B"/>
    <w:rsid w:val="0025613E"/>
    <w:rsid w:val="002735B1"/>
    <w:rsid w:val="00287402"/>
    <w:rsid w:val="00297695"/>
    <w:rsid w:val="002A1468"/>
    <w:rsid w:val="002A220A"/>
    <w:rsid w:val="002B6B9B"/>
    <w:rsid w:val="002F4C53"/>
    <w:rsid w:val="003103C5"/>
    <w:rsid w:val="00336CA1"/>
    <w:rsid w:val="00344399"/>
    <w:rsid w:val="0036454B"/>
    <w:rsid w:val="003663B2"/>
    <w:rsid w:val="003D4AEB"/>
    <w:rsid w:val="003D5E79"/>
    <w:rsid w:val="003D7A48"/>
    <w:rsid w:val="003F0DA0"/>
    <w:rsid w:val="003F63C5"/>
    <w:rsid w:val="003F7DAF"/>
    <w:rsid w:val="00410B29"/>
    <w:rsid w:val="004218CE"/>
    <w:rsid w:val="00423C40"/>
    <w:rsid w:val="004270FC"/>
    <w:rsid w:val="0042726E"/>
    <w:rsid w:val="00482864"/>
    <w:rsid w:val="00483B8F"/>
    <w:rsid w:val="00493B23"/>
    <w:rsid w:val="004C6CED"/>
    <w:rsid w:val="004D34E7"/>
    <w:rsid w:val="004D5EF6"/>
    <w:rsid w:val="004D6BA6"/>
    <w:rsid w:val="00503DA9"/>
    <w:rsid w:val="0051690F"/>
    <w:rsid w:val="0052715A"/>
    <w:rsid w:val="00534B24"/>
    <w:rsid w:val="00543992"/>
    <w:rsid w:val="0056627E"/>
    <w:rsid w:val="005668CF"/>
    <w:rsid w:val="005775F3"/>
    <w:rsid w:val="00580F95"/>
    <w:rsid w:val="00591EE7"/>
    <w:rsid w:val="005A020A"/>
    <w:rsid w:val="005A4120"/>
    <w:rsid w:val="005C7E75"/>
    <w:rsid w:val="00603327"/>
    <w:rsid w:val="0060398F"/>
    <w:rsid w:val="00616F5A"/>
    <w:rsid w:val="00620C6C"/>
    <w:rsid w:val="00641D9C"/>
    <w:rsid w:val="00645903"/>
    <w:rsid w:val="006639FC"/>
    <w:rsid w:val="0068649F"/>
    <w:rsid w:val="00687D99"/>
    <w:rsid w:val="006922F6"/>
    <w:rsid w:val="006A59F6"/>
    <w:rsid w:val="006B623D"/>
    <w:rsid w:val="006E09A8"/>
    <w:rsid w:val="00707039"/>
    <w:rsid w:val="0072056A"/>
    <w:rsid w:val="00734883"/>
    <w:rsid w:val="00750DF2"/>
    <w:rsid w:val="007564B1"/>
    <w:rsid w:val="00771407"/>
    <w:rsid w:val="00775617"/>
    <w:rsid w:val="007847A1"/>
    <w:rsid w:val="0078595B"/>
    <w:rsid w:val="007941F5"/>
    <w:rsid w:val="007B230F"/>
    <w:rsid w:val="007B3BE2"/>
    <w:rsid w:val="007B683B"/>
    <w:rsid w:val="007D207D"/>
    <w:rsid w:val="007F76CC"/>
    <w:rsid w:val="00802216"/>
    <w:rsid w:val="008111E8"/>
    <w:rsid w:val="00866BC5"/>
    <w:rsid w:val="008A1709"/>
    <w:rsid w:val="008B1C7E"/>
    <w:rsid w:val="008B3BF2"/>
    <w:rsid w:val="008E3AD7"/>
    <w:rsid w:val="008E72F6"/>
    <w:rsid w:val="009014D4"/>
    <w:rsid w:val="009157A5"/>
    <w:rsid w:val="00936E29"/>
    <w:rsid w:val="00950ED9"/>
    <w:rsid w:val="00951C90"/>
    <w:rsid w:val="00952A5C"/>
    <w:rsid w:val="0095563A"/>
    <w:rsid w:val="0096018E"/>
    <w:rsid w:val="009A7544"/>
    <w:rsid w:val="009C4AF0"/>
    <w:rsid w:val="009C4EFD"/>
    <w:rsid w:val="009C5021"/>
    <w:rsid w:val="009C71A2"/>
    <w:rsid w:val="009D024D"/>
    <w:rsid w:val="009E2AAF"/>
    <w:rsid w:val="009F19AE"/>
    <w:rsid w:val="00A0088F"/>
    <w:rsid w:val="00A02255"/>
    <w:rsid w:val="00A107E1"/>
    <w:rsid w:val="00A1494F"/>
    <w:rsid w:val="00A52423"/>
    <w:rsid w:val="00A60B21"/>
    <w:rsid w:val="00A65DAA"/>
    <w:rsid w:val="00A75935"/>
    <w:rsid w:val="00A947C5"/>
    <w:rsid w:val="00AB4ED1"/>
    <w:rsid w:val="00AD4205"/>
    <w:rsid w:val="00AD52F9"/>
    <w:rsid w:val="00B07E39"/>
    <w:rsid w:val="00B40246"/>
    <w:rsid w:val="00B46A24"/>
    <w:rsid w:val="00B66F04"/>
    <w:rsid w:val="00B80646"/>
    <w:rsid w:val="00B839A1"/>
    <w:rsid w:val="00BA5B88"/>
    <w:rsid w:val="00BB50AF"/>
    <w:rsid w:val="00BD67B8"/>
    <w:rsid w:val="00C11933"/>
    <w:rsid w:val="00C14626"/>
    <w:rsid w:val="00C33983"/>
    <w:rsid w:val="00C4065E"/>
    <w:rsid w:val="00C91F9C"/>
    <w:rsid w:val="00CB52CD"/>
    <w:rsid w:val="00CD4F13"/>
    <w:rsid w:val="00CD5C51"/>
    <w:rsid w:val="00CE1047"/>
    <w:rsid w:val="00CF746B"/>
    <w:rsid w:val="00D153EB"/>
    <w:rsid w:val="00D177CF"/>
    <w:rsid w:val="00D21A98"/>
    <w:rsid w:val="00D41323"/>
    <w:rsid w:val="00D50BB8"/>
    <w:rsid w:val="00D510FE"/>
    <w:rsid w:val="00D544F4"/>
    <w:rsid w:val="00D60C1B"/>
    <w:rsid w:val="00D61F35"/>
    <w:rsid w:val="00D75402"/>
    <w:rsid w:val="00D85767"/>
    <w:rsid w:val="00DA0B66"/>
    <w:rsid w:val="00DA4CB6"/>
    <w:rsid w:val="00DB2C06"/>
    <w:rsid w:val="00DC05CB"/>
    <w:rsid w:val="00DC3071"/>
    <w:rsid w:val="00DC4D6D"/>
    <w:rsid w:val="00DF559A"/>
    <w:rsid w:val="00E14EF6"/>
    <w:rsid w:val="00E22CA6"/>
    <w:rsid w:val="00E329D6"/>
    <w:rsid w:val="00E45005"/>
    <w:rsid w:val="00E57532"/>
    <w:rsid w:val="00E81EE3"/>
    <w:rsid w:val="00E848FE"/>
    <w:rsid w:val="00E84DF0"/>
    <w:rsid w:val="00E87B25"/>
    <w:rsid w:val="00EA71AE"/>
    <w:rsid w:val="00EB0211"/>
    <w:rsid w:val="00ED148A"/>
    <w:rsid w:val="00EE16F1"/>
    <w:rsid w:val="00F13D99"/>
    <w:rsid w:val="00F13EB9"/>
    <w:rsid w:val="00F3165E"/>
    <w:rsid w:val="00F44A9F"/>
    <w:rsid w:val="00F45037"/>
    <w:rsid w:val="00F7087F"/>
    <w:rsid w:val="00F85784"/>
    <w:rsid w:val="00F959F9"/>
    <w:rsid w:val="00FC2827"/>
    <w:rsid w:val="00FE36D3"/>
    <w:rsid w:val="00FE5978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44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1544E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44EA"/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Bezodstpw">
    <w:name w:val="No Spacing"/>
    <w:uiPriority w:val="1"/>
    <w:qFormat/>
    <w:rsid w:val="001544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rsid w:val="001544EA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C1193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19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treci">
    <w:name w:val="Tekst treści_"/>
    <w:basedOn w:val="Domylnaczcionkaakapitu"/>
    <w:link w:val="Teksttreci1"/>
    <w:locked/>
    <w:rsid w:val="00C11933"/>
    <w:rPr>
      <w:rFonts w:ascii="Calibri" w:hAnsi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11933"/>
    <w:pPr>
      <w:widowControl w:val="0"/>
      <w:shd w:val="clear" w:color="auto" w:fill="FFFFFF"/>
      <w:spacing w:after="600" w:line="240" w:lineRule="atLeast"/>
      <w:ind w:hanging="1640"/>
      <w:jc w:val="center"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C11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F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7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B936-8E14-4778-9E71-B4101022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4393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D.Kulawczuk</cp:lastModifiedBy>
  <cp:revision>11</cp:revision>
  <cp:lastPrinted>2020-10-16T11:33:00Z</cp:lastPrinted>
  <dcterms:created xsi:type="dcterms:W3CDTF">2020-10-19T08:43:00Z</dcterms:created>
  <dcterms:modified xsi:type="dcterms:W3CDTF">2020-11-04T13:16:00Z</dcterms:modified>
</cp:coreProperties>
</file>