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44F0" w14:textId="77777777" w:rsidR="0015754E" w:rsidRDefault="0015754E" w:rsidP="0015754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Informacja przetwarzania danych osobowych </w:t>
      </w:r>
    </w:p>
    <w:p w14:paraId="5CBDA5EB" w14:textId="77777777" w:rsidR="0015754E" w:rsidRPr="004D7D85" w:rsidRDefault="0015754E" w:rsidP="0015754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w Urzędzie Miasta w Międzyrzecu Podlaskim</w:t>
      </w:r>
    </w:p>
    <w:p w14:paraId="72931670" w14:textId="77777777" w:rsidR="0015754E" w:rsidRDefault="0015754E" w:rsidP="0015754E">
      <w:pPr>
        <w:spacing w:after="0" w:line="240" w:lineRule="auto"/>
        <w:jc w:val="both"/>
        <w:rPr>
          <w:sz w:val="24"/>
        </w:rPr>
      </w:pPr>
    </w:p>
    <w:p w14:paraId="0FD0C060" w14:textId="77777777" w:rsidR="0015754E" w:rsidRDefault="0015754E" w:rsidP="0015754E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N</w:t>
      </w:r>
      <w:r w:rsidRPr="0062367D">
        <w:rPr>
          <w:sz w:val="24"/>
        </w:rPr>
        <w:t xml:space="preserve">a podstawie </w:t>
      </w:r>
      <w:r w:rsidRPr="00B96B78">
        <w:rPr>
          <w:sz w:val="24"/>
        </w:rPr>
        <w:t xml:space="preserve">art. 13 </w:t>
      </w:r>
      <w:r>
        <w:rPr>
          <w:sz w:val="24"/>
        </w:rPr>
        <w:t>ust. 1 i ust. 2</w:t>
      </w:r>
      <w:r w:rsidRPr="00B96B78">
        <w:rPr>
          <w:sz w:val="24"/>
        </w:rPr>
        <w:t xml:space="preserve"> Rozporzą</w:t>
      </w:r>
      <w:r>
        <w:rPr>
          <w:sz w:val="24"/>
        </w:rPr>
        <w:t xml:space="preserve">dzenia Parlamentu Europejskiego </w:t>
      </w:r>
      <w:r w:rsidRPr="00B96B78">
        <w:rPr>
          <w:sz w:val="24"/>
        </w:rPr>
        <w:t xml:space="preserve">i Rady (UE) 2016/679 z dnia 27 kwietnia 2016 r. w sprawie ochrony osób fizycznych w związku </w:t>
      </w:r>
      <w:r>
        <w:rPr>
          <w:sz w:val="24"/>
        </w:rPr>
        <w:t xml:space="preserve">               </w:t>
      </w:r>
      <w:r w:rsidRPr="00B96B78">
        <w:rPr>
          <w:sz w:val="24"/>
        </w:rPr>
        <w:t xml:space="preserve">z </w:t>
      </w:r>
      <w:r>
        <w:rPr>
          <w:sz w:val="24"/>
        </w:rPr>
        <w:t xml:space="preserve">przetwarzaniem danych osobowych </w:t>
      </w:r>
      <w:r w:rsidRPr="00B96B78">
        <w:rPr>
          <w:sz w:val="24"/>
        </w:rPr>
        <w:t>i w sprawie swobodnego przepływu takich danych oraz uchylenia dyrektywy 95/46/WE (RODO)</w:t>
      </w:r>
      <w:r>
        <w:rPr>
          <w:sz w:val="24"/>
        </w:rPr>
        <w:t xml:space="preserve">  informuję, że:</w:t>
      </w:r>
    </w:p>
    <w:p w14:paraId="5670D5C0" w14:textId="77777777" w:rsidR="0015754E" w:rsidRPr="00EA6C1B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Administratorem Pani/Pana</w:t>
      </w:r>
      <w:r w:rsidRPr="00EA6C1B">
        <w:rPr>
          <w:sz w:val="24"/>
        </w:rPr>
        <w:t xml:space="preserve"> danych</w:t>
      </w:r>
      <w:r>
        <w:rPr>
          <w:sz w:val="24"/>
        </w:rPr>
        <w:t xml:space="preserve"> osobowych</w:t>
      </w:r>
      <w:r w:rsidRPr="00EA6C1B">
        <w:rPr>
          <w:sz w:val="24"/>
        </w:rPr>
        <w:t xml:space="preserve"> </w:t>
      </w:r>
      <w:r>
        <w:rPr>
          <w:sz w:val="24"/>
        </w:rPr>
        <w:t>przetwarzanych w Urzędzie Miasta Międzyrzec Podlaski jest Burmistrz</w:t>
      </w:r>
      <w:r w:rsidRPr="00EA6C1B">
        <w:rPr>
          <w:sz w:val="24"/>
        </w:rPr>
        <w:t xml:space="preserve"> Miasta Międzyrzec Podlaski</w:t>
      </w:r>
      <w:r>
        <w:rPr>
          <w:sz w:val="24"/>
        </w:rPr>
        <w:t xml:space="preserve"> jako kierownik Urzędu Miasta w Międzyrzecu Podlaskim, ul. Pocztowa 8, 21-560 Międzyrzec Podlaski.</w:t>
      </w:r>
    </w:p>
    <w:p w14:paraId="41C50D67" w14:textId="77777777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Jeśli ma Pani/Pan pytania dotyczące sposobu i zakresu przetwarzania Pani/Pana danych osobowych w zakresie działania Urzędu Miasta Międzyrzec Podlaski, a także przysługujących Pani/Panu uprawnień, może Pani/Pan skontaktować się z Inspektorem Danych Osobowych  w Urzędzie Miasta pod adresem: Urząd Miasta ul. Pocztowa 8,               21-560 Międzyrzec Podlaski, telefonicznie pod nr tel.: 83 372-62-19 lub za pomocą adresu e-mail: </w:t>
      </w:r>
      <w:hyperlink r:id="rId5" w:history="1">
        <w:r w:rsidRPr="009E2A0C">
          <w:rPr>
            <w:rStyle w:val="Hipercze"/>
            <w:rFonts w:eastAsiaTheme="majorEastAsia"/>
            <w:sz w:val="24"/>
          </w:rPr>
          <w:t>iod@miedzyrzec.pl</w:t>
        </w:r>
      </w:hyperlink>
      <w:r>
        <w:rPr>
          <w:sz w:val="24"/>
        </w:rPr>
        <w:t>.</w:t>
      </w:r>
    </w:p>
    <w:p w14:paraId="3F9FFC6A" w14:textId="7AAC3D62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Pani/Pana dane osobowe zawarte </w:t>
      </w:r>
      <w:r w:rsidRPr="00EA6C1B">
        <w:rPr>
          <w:sz w:val="24"/>
        </w:rPr>
        <w:t xml:space="preserve">w </w:t>
      </w:r>
      <w:r>
        <w:rPr>
          <w:sz w:val="24"/>
        </w:rPr>
        <w:t>ww.</w:t>
      </w:r>
      <w:r w:rsidRPr="00EA6C1B">
        <w:rPr>
          <w:sz w:val="24"/>
        </w:rPr>
        <w:t xml:space="preserve"> wniosku</w:t>
      </w:r>
      <w:r>
        <w:rPr>
          <w:sz w:val="24"/>
        </w:rPr>
        <w:t xml:space="preserve"> dotyczącym przyznania nagrody „</w:t>
      </w:r>
      <w:r w:rsidR="00593DE2">
        <w:rPr>
          <w:sz w:val="24"/>
        </w:rPr>
        <w:t>MIĘDZYRZECKA MUZA</w:t>
      </w:r>
      <w:r>
        <w:rPr>
          <w:sz w:val="24"/>
        </w:rPr>
        <w:t>”</w:t>
      </w:r>
      <w:r w:rsidRPr="00EA6C1B">
        <w:rPr>
          <w:sz w:val="24"/>
        </w:rPr>
        <w:t>,</w:t>
      </w:r>
      <w:r>
        <w:rPr>
          <w:sz w:val="24"/>
        </w:rPr>
        <w:t xml:space="preserve"> będą przetwarzane na podstawie podpisanego przez Panią/Pana oświadczenia, wyłącznie w celach wyraźnie wskazanym  we wniosku.</w:t>
      </w:r>
    </w:p>
    <w:p w14:paraId="77A339BC" w14:textId="77777777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Pani/Pana dane osobowe nie będą wykorzystywane do celów innych niż te, dla których zostały pierwotnie zebrane.</w:t>
      </w:r>
    </w:p>
    <w:p w14:paraId="4BEAC939" w14:textId="77777777" w:rsidR="0015754E" w:rsidRPr="002E6744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Posiada Pani/Pan</w:t>
      </w:r>
      <w:r w:rsidRPr="00AF3F04">
        <w:rPr>
          <w:sz w:val="24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sz w:val="24"/>
        </w:rPr>
        <w:t xml:space="preserve"> </w:t>
      </w:r>
      <w:r w:rsidRPr="00AF3F04">
        <w:rPr>
          <w:sz w:val="24"/>
        </w:rPr>
        <w:t>z prawem przetwarzania (jeżeli przetwarzanie odbywa się na podstawie zgody), którego dokonano na podstawie zgody przed jej cofnięc</w:t>
      </w:r>
      <w:r>
        <w:rPr>
          <w:sz w:val="24"/>
        </w:rPr>
        <w:t>iem.</w:t>
      </w:r>
    </w:p>
    <w:p w14:paraId="09366727" w14:textId="77777777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Jeżeli zaistnieje podejrzenie, że przetwarzanie Pani/Pana danych osobowych narusza przepisy RODO ma Pani/Pan prawo wnieść skargę do Prezesa Urzędu Ochrony Danych Osobowych. </w:t>
      </w:r>
    </w:p>
    <w:p w14:paraId="071FF5AC" w14:textId="57D39CBF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Przekazywanie przez Burmistrza Miasta Pani/Pana danych osobowych przetwarzanych            w związku z przyznaniem nagrody „</w:t>
      </w:r>
      <w:r w:rsidR="00593DE2">
        <w:rPr>
          <w:sz w:val="24"/>
        </w:rPr>
        <w:t>MIĘDZYRZECKA MUZA</w:t>
      </w:r>
      <w:r>
        <w:rPr>
          <w:sz w:val="24"/>
        </w:rPr>
        <w:t>”</w:t>
      </w:r>
      <w:r w:rsidRPr="00EA6C1B">
        <w:rPr>
          <w:sz w:val="24"/>
        </w:rPr>
        <w:t>,</w:t>
      </w:r>
      <w:r>
        <w:rPr>
          <w:sz w:val="24"/>
        </w:rPr>
        <w:t xml:space="preserve"> może nastąpić wyłącznie</w:t>
      </w:r>
      <w:r w:rsidR="00593DE2">
        <w:rPr>
          <w:sz w:val="24"/>
        </w:rPr>
        <w:t xml:space="preserve"> </w:t>
      </w:r>
      <w:r>
        <w:rPr>
          <w:sz w:val="24"/>
        </w:rPr>
        <w:t>w przypadku, jeżeli będzie to stanowić realizację obowiązku Administratora, wynikającego z obowiązujących przepisów prawa.</w:t>
      </w:r>
    </w:p>
    <w:p w14:paraId="70208B4B" w14:textId="77777777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Podanie przez Panią/Pana</w:t>
      </w:r>
      <w:r w:rsidRPr="00DE7BDE">
        <w:rPr>
          <w:sz w:val="24"/>
        </w:rPr>
        <w:t xml:space="preserve"> danych osobowych jes</w:t>
      </w:r>
      <w:r>
        <w:rPr>
          <w:sz w:val="24"/>
        </w:rPr>
        <w:t>t wymogiem ustawowym. Jest Pani/Pan zobowiązan</w:t>
      </w:r>
      <w:r w:rsidRPr="00DE7BDE">
        <w:rPr>
          <w:sz w:val="24"/>
        </w:rPr>
        <w:t xml:space="preserve">y do ich podania. </w:t>
      </w:r>
    </w:p>
    <w:p w14:paraId="2B8CA4D9" w14:textId="77777777" w:rsidR="0015754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Pani/Pana dane osobowe nie będą przekazywane przez Burmistrza Miasta do państw trzecich, nienależących do Europejskiego Obszaru Gospodarczego.</w:t>
      </w:r>
    </w:p>
    <w:p w14:paraId="4D9CE230" w14:textId="77777777" w:rsidR="0015754E" w:rsidRPr="00705739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Pani/Pana dane nie będą profilowane ani </w:t>
      </w:r>
      <w:r w:rsidRPr="00705739">
        <w:rPr>
          <w:sz w:val="24"/>
        </w:rPr>
        <w:t xml:space="preserve">przetwarzane </w:t>
      </w:r>
      <w:r>
        <w:rPr>
          <w:sz w:val="24"/>
        </w:rPr>
        <w:t>w sposób zautomatyzowany.</w:t>
      </w:r>
    </w:p>
    <w:p w14:paraId="169E1E9C" w14:textId="77777777" w:rsidR="0015754E" w:rsidRPr="00DE7BDE" w:rsidRDefault="0015754E" w:rsidP="0015754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</w:rPr>
      </w:pPr>
      <w:r>
        <w:rPr>
          <w:sz w:val="24"/>
        </w:rPr>
        <w:t>Dane osobowe będą przechowywane przez okres niezbędny do realizacji celów, a po tym okresie przez czas określony przez przepisy w zakresie prawa.</w:t>
      </w:r>
    </w:p>
    <w:p w14:paraId="4B0911F9" w14:textId="77777777" w:rsidR="0015754E" w:rsidRPr="00E07275" w:rsidRDefault="0015754E" w:rsidP="0015754E">
      <w:pPr>
        <w:jc w:val="both"/>
        <w:rPr>
          <w:sz w:val="24"/>
        </w:rPr>
      </w:pPr>
    </w:p>
    <w:p w14:paraId="36036C5A" w14:textId="77777777" w:rsidR="0015754E" w:rsidRPr="00E07275" w:rsidRDefault="0015754E" w:rsidP="0015754E">
      <w:pPr>
        <w:pStyle w:val="Akapitzlist"/>
        <w:spacing w:after="0" w:line="240" w:lineRule="auto"/>
        <w:ind w:left="0"/>
        <w:jc w:val="both"/>
        <w:rPr>
          <w:color w:val="000000"/>
          <w:szCs w:val="22"/>
        </w:rPr>
      </w:pPr>
      <w:r w:rsidRPr="00E07275">
        <w:rPr>
          <w:i/>
          <w:color w:val="000000"/>
          <w:sz w:val="24"/>
        </w:rPr>
        <w:t xml:space="preserve">Zapoznałam (-em) się z treścią klauzuli informacyjnej, w tym z informacją o celu </w:t>
      </w:r>
      <w:r>
        <w:rPr>
          <w:i/>
          <w:color w:val="000000"/>
          <w:sz w:val="24"/>
        </w:rPr>
        <w:t xml:space="preserve">                        </w:t>
      </w:r>
      <w:r w:rsidRPr="00E07275">
        <w:rPr>
          <w:i/>
          <w:color w:val="000000"/>
          <w:sz w:val="24"/>
        </w:rPr>
        <w:t>i sposobach przet</w:t>
      </w:r>
      <w:r>
        <w:rPr>
          <w:i/>
          <w:color w:val="000000"/>
          <w:sz w:val="24"/>
        </w:rPr>
        <w:t>w</w:t>
      </w:r>
      <w:r w:rsidRPr="00E07275">
        <w:rPr>
          <w:i/>
          <w:color w:val="000000"/>
          <w:sz w:val="24"/>
        </w:rPr>
        <w:t>arzania danych osobowych oraz o prawach jakie mi przysługują w związku z przet</w:t>
      </w:r>
      <w:r>
        <w:rPr>
          <w:i/>
          <w:color w:val="000000"/>
          <w:sz w:val="24"/>
        </w:rPr>
        <w:t>w</w:t>
      </w:r>
      <w:r w:rsidRPr="00E07275">
        <w:rPr>
          <w:i/>
          <w:color w:val="000000"/>
          <w:sz w:val="24"/>
        </w:rPr>
        <w:t>arzaniem danych osobowych.</w:t>
      </w:r>
      <w:r w:rsidRPr="00E07275">
        <w:rPr>
          <w:color w:val="000000"/>
          <w:szCs w:val="22"/>
        </w:rPr>
        <w:t xml:space="preserve"> </w:t>
      </w:r>
    </w:p>
    <w:p w14:paraId="3C608BF1" w14:textId="77777777" w:rsidR="0015754E" w:rsidRPr="00C76D39" w:rsidRDefault="0015754E" w:rsidP="0015754E">
      <w:pPr>
        <w:pStyle w:val="Akapitzlist"/>
        <w:spacing w:after="0" w:line="240" w:lineRule="auto"/>
        <w:ind w:left="360"/>
        <w:rPr>
          <w:color w:val="000000"/>
          <w:szCs w:val="22"/>
        </w:rPr>
      </w:pPr>
    </w:p>
    <w:p w14:paraId="5EE56ED2" w14:textId="77777777" w:rsidR="0015754E" w:rsidRPr="00C76D39" w:rsidRDefault="0015754E" w:rsidP="0015754E">
      <w:pPr>
        <w:pStyle w:val="Akapitzlist"/>
        <w:spacing w:after="0" w:line="240" w:lineRule="auto"/>
        <w:ind w:left="360"/>
        <w:rPr>
          <w:color w:val="000000"/>
          <w:szCs w:val="22"/>
        </w:rPr>
      </w:pPr>
      <w:r w:rsidRPr="00C76D39">
        <w:rPr>
          <w:color w:val="000000"/>
          <w:szCs w:val="22"/>
        </w:rPr>
        <w:t>………………………………………………….….</w:t>
      </w:r>
    </w:p>
    <w:p w14:paraId="22D95910" w14:textId="77777777" w:rsidR="0015754E" w:rsidRPr="00C76D39" w:rsidRDefault="0015754E" w:rsidP="0015754E">
      <w:pPr>
        <w:pStyle w:val="Akapitzlist"/>
        <w:spacing w:after="0" w:line="240" w:lineRule="auto"/>
        <w:ind w:left="360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 xml:space="preserve">                          </w:t>
      </w:r>
      <w:r w:rsidRPr="00C76D39">
        <w:rPr>
          <w:color w:val="000000"/>
          <w:sz w:val="16"/>
          <w:szCs w:val="22"/>
        </w:rPr>
        <w:t>(imię i nazwisko</w:t>
      </w:r>
      <w:r>
        <w:rPr>
          <w:color w:val="000000"/>
          <w:sz w:val="16"/>
          <w:szCs w:val="22"/>
        </w:rPr>
        <w:t xml:space="preserve"> kandydata do nagrody</w:t>
      </w:r>
      <w:r w:rsidRPr="00C76D39">
        <w:rPr>
          <w:color w:val="000000"/>
          <w:sz w:val="16"/>
          <w:szCs w:val="22"/>
        </w:rPr>
        <w:t>)</w:t>
      </w:r>
    </w:p>
    <w:p w14:paraId="073A8E70" w14:textId="77777777" w:rsidR="0015754E" w:rsidRPr="00E949C1" w:rsidRDefault="0015754E" w:rsidP="0015754E">
      <w:pPr>
        <w:pStyle w:val="Akapitzlist"/>
        <w:spacing w:after="0" w:line="240" w:lineRule="auto"/>
        <w:ind w:left="4608" w:firstLine="348"/>
        <w:rPr>
          <w:color w:val="000000"/>
          <w:szCs w:val="22"/>
        </w:rPr>
      </w:pPr>
      <w:r>
        <w:rPr>
          <w:color w:val="000000"/>
          <w:szCs w:val="22"/>
        </w:rPr>
        <w:t xml:space="preserve">     </w:t>
      </w:r>
      <w:r w:rsidRPr="00E949C1">
        <w:rPr>
          <w:color w:val="000000"/>
          <w:szCs w:val="22"/>
        </w:rPr>
        <w:t>…………………………………………….</w:t>
      </w:r>
    </w:p>
    <w:p w14:paraId="6C770712" w14:textId="77777777" w:rsidR="0015754E" w:rsidRDefault="0015754E" w:rsidP="0015754E">
      <w:pPr>
        <w:pStyle w:val="Akapitzlist"/>
        <w:spacing w:after="0" w:line="240" w:lineRule="auto"/>
        <w:ind w:left="360"/>
        <w:rPr>
          <w:color w:val="000000"/>
          <w:sz w:val="16"/>
          <w:szCs w:val="22"/>
        </w:rPr>
      </w:pPr>
      <w:r>
        <w:rPr>
          <w:color w:val="000000"/>
          <w:sz w:val="16"/>
          <w:szCs w:val="22"/>
        </w:rPr>
        <w:t xml:space="preserve">                                                      </w:t>
      </w:r>
      <w:r w:rsidRPr="00E949C1">
        <w:rPr>
          <w:color w:val="000000"/>
          <w:sz w:val="16"/>
          <w:szCs w:val="22"/>
        </w:rPr>
        <w:t xml:space="preserve"> </w:t>
      </w:r>
      <w:r>
        <w:rPr>
          <w:color w:val="000000"/>
          <w:sz w:val="16"/>
          <w:szCs w:val="22"/>
        </w:rPr>
        <w:t xml:space="preserve">                                                                                       </w:t>
      </w:r>
      <w:r w:rsidRPr="00E949C1">
        <w:rPr>
          <w:color w:val="000000"/>
          <w:sz w:val="16"/>
          <w:szCs w:val="22"/>
        </w:rPr>
        <w:t>(</w:t>
      </w:r>
      <w:r>
        <w:rPr>
          <w:color w:val="000000"/>
          <w:sz w:val="16"/>
          <w:szCs w:val="22"/>
        </w:rPr>
        <w:t>data, podpis kandydata do nagrody</w:t>
      </w:r>
      <w:r w:rsidRPr="00E949C1">
        <w:rPr>
          <w:color w:val="000000"/>
          <w:sz w:val="16"/>
          <w:szCs w:val="22"/>
        </w:rPr>
        <w:t>)</w:t>
      </w:r>
    </w:p>
    <w:p w14:paraId="2BEB1E32" w14:textId="77777777" w:rsidR="0015754E" w:rsidRDefault="0015754E"/>
    <w:sectPr w:rsidR="0015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764"/>
    <w:multiLevelType w:val="hybridMultilevel"/>
    <w:tmpl w:val="4BF8C2D4"/>
    <w:lvl w:ilvl="0" w:tplc="47A278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E"/>
    <w:rsid w:val="0015754E"/>
    <w:rsid w:val="00474463"/>
    <w:rsid w:val="005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18A8"/>
  <w15:chartTrackingRefBased/>
  <w15:docId w15:val="{E03EDDA2-B137-4ED8-ABC3-C9A168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54E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5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157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dzyr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2</cp:revision>
  <dcterms:created xsi:type="dcterms:W3CDTF">2026-03-19T13:28:00Z</dcterms:created>
  <dcterms:modified xsi:type="dcterms:W3CDTF">2026-03-19T13:30:00Z</dcterms:modified>
</cp:coreProperties>
</file>