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A32" w:rsidRDefault="00551290" w:rsidP="001C3C79">
      <w:pPr>
        <w:pStyle w:val="NormalnyWeb"/>
        <w:spacing w:before="0" w:beforeAutospacing="0" w:after="0" w:afterAutospacing="0"/>
        <w:jc w:val="center"/>
        <w:rPr>
          <w:rStyle w:val="Pogrubienie"/>
          <w:sz w:val="28"/>
          <w:szCs w:val="28"/>
        </w:rPr>
      </w:pPr>
      <w:r>
        <w:rPr>
          <w:rStyle w:val="Pogrubienie"/>
          <w:sz w:val="28"/>
          <w:szCs w:val="28"/>
        </w:rPr>
        <w:t>BURMISTRZ MIASTA</w:t>
      </w:r>
    </w:p>
    <w:p w:rsidR="001C3C79" w:rsidRDefault="00B93E44" w:rsidP="001C3C79">
      <w:pPr>
        <w:pStyle w:val="Normalny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rStyle w:val="Pogrubienie"/>
          <w:sz w:val="28"/>
          <w:szCs w:val="28"/>
        </w:rPr>
        <w:t>Między</w:t>
      </w:r>
      <w:r w:rsidR="00795170" w:rsidRPr="0051162B">
        <w:rPr>
          <w:rStyle w:val="Pogrubienie"/>
          <w:sz w:val="28"/>
          <w:szCs w:val="28"/>
        </w:rPr>
        <w:t>rzec Podlaski</w:t>
      </w:r>
      <w:r w:rsidR="00795170" w:rsidRPr="0051162B">
        <w:rPr>
          <w:b/>
          <w:bCs/>
          <w:sz w:val="28"/>
          <w:szCs w:val="28"/>
        </w:rPr>
        <w:t xml:space="preserve"> </w:t>
      </w:r>
    </w:p>
    <w:p w:rsidR="001C3C79" w:rsidRDefault="00602B58" w:rsidP="001C3C79">
      <w:pPr>
        <w:pStyle w:val="NormalnyWeb"/>
        <w:spacing w:before="0" w:beforeAutospacing="0" w:after="0" w:afterAutospacing="0"/>
        <w:jc w:val="both"/>
        <w:rPr>
          <w:rStyle w:val="Pogrubienie"/>
          <w:b w:val="0"/>
        </w:rPr>
      </w:pPr>
      <w:r w:rsidRPr="00D96DE4">
        <w:rPr>
          <w:b/>
          <w:bCs/>
          <w:sz w:val="12"/>
          <w:szCs w:val="12"/>
        </w:rPr>
        <w:br/>
      </w:r>
      <w:r w:rsidR="00261BA9">
        <w:rPr>
          <w:rStyle w:val="Pogrubienie"/>
          <w:b w:val="0"/>
        </w:rPr>
        <w:t xml:space="preserve">ogłasza ustny </w:t>
      </w:r>
      <w:r w:rsidR="00100531" w:rsidRPr="00100531">
        <w:rPr>
          <w:rStyle w:val="Pogrubienie"/>
          <w:b w:val="0"/>
        </w:rPr>
        <w:t>przetarg</w:t>
      </w:r>
      <w:r w:rsidR="00261BA9">
        <w:rPr>
          <w:rStyle w:val="Pogrubienie"/>
          <w:b w:val="0"/>
        </w:rPr>
        <w:t xml:space="preserve"> </w:t>
      </w:r>
      <w:r w:rsidR="00100531" w:rsidRPr="00100531">
        <w:rPr>
          <w:rStyle w:val="Pogrubienie"/>
          <w:b w:val="0"/>
        </w:rPr>
        <w:t>nieograniczon</w:t>
      </w:r>
      <w:r w:rsidR="00261BA9">
        <w:rPr>
          <w:rStyle w:val="Pogrubienie"/>
          <w:b w:val="0"/>
        </w:rPr>
        <w:t>y</w:t>
      </w:r>
      <w:r w:rsidR="00100531" w:rsidRPr="00100531">
        <w:rPr>
          <w:rStyle w:val="Pogrubienie"/>
          <w:b w:val="0"/>
        </w:rPr>
        <w:t xml:space="preserve"> na oddanie</w:t>
      </w:r>
      <w:r w:rsidR="00B65A7A">
        <w:rPr>
          <w:rStyle w:val="Pogrubienie"/>
          <w:b w:val="0"/>
        </w:rPr>
        <w:t xml:space="preserve"> w </w:t>
      </w:r>
      <w:r w:rsidR="00100531" w:rsidRPr="00100531">
        <w:rPr>
          <w:rStyle w:val="Pogrubienie"/>
          <w:b w:val="0"/>
        </w:rPr>
        <w:t xml:space="preserve">dzierżawę miejsc </w:t>
      </w:r>
      <w:r w:rsidR="001C3C79">
        <w:rPr>
          <w:rStyle w:val="Pogrubienie"/>
          <w:b w:val="0"/>
        </w:rPr>
        <w:t xml:space="preserve">handlowych usytuowanych </w:t>
      </w:r>
      <w:r w:rsidR="00100531" w:rsidRPr="00100531">
        <w:rPr>
          <w:rStyle w:val="Pogrubienie"/>
          <w:b w:val="0"/>
        </w:rPr>
        <w:t>przy cmentarzu</w:t>
      </w:r>
      <w:r w:rsidR="001C3C79">
        <w:rPr>
          <w:rStyle w:val="Pogrubienie"/>
          <w:b w:val="0"/>
        </w:rPr>
        <w:t xml:space="preserve"> położonym między ulicami Brzeską i Prymasa Stefana Wyszyńskiego</w:t>
      </w:r>
      <w:r w:rsidR="00100531" w:rsidRPr="00100531">
        <w:rPr>
          <w:rStyle w:val="Pogrubienie"/>
          <w:b w:val="0"/>
        </w:rPr>
        <w:t>,</w:t>
      </w:r>
      <w:r w:rsidR="001C3C79">
        <w:rPr>
          <w:rStyle w:val="Pogrubienie"/>
          <w:b w:val="0"/>
        </w:rPr>
        <w:t xml:space="preserve"> wyznaczonych na działkach ewidencyjnych nr </w:t>
      </w:r>
      <w:r w:rsidR="001C3C79" w:rsidRPr="00100531">
        <w:rPr>
          <w:rStyle w:val="Pogrubienie"/>
          <w:b w:val="0"/>
        </w:rPr>
        <w:t xml:space="preserve">1140/3, </w:t>
      </w:r>
      <w:r w:rsidR="001C3C79">
        <w:rPr>
          <w:rStyle w:val="Pogrubienie"/>
          <w:b w:val="0"/>
        </w:rPr>
        <w:t xml:space="preserve">nr </w:t>
      </w:r>
      <w:r w:rsidR="00236AD6">
        <w:rPr>
          <w:rStyle w:val="Pogrubienie"/>
          <w:b w:val="0"/>
        </w:rPr>
        <w:t>9</w:t>
      </w:r>
      <w:r w:rsidR="001C3C79" w:rsidRPr="00100531">
        <w:rPr>
          <w:rStyle w:val="Pogrubienie"/>
          <w:b w:val="0"/>
        </w:rPr>
        <w:t>47/2,</w:t>
      </w:r>
      <w:r w:rsidR="001C3C79">
        <w:rPr>
          <w:rStyle w:val="Pogrubienie"/>
          <w:b w:val="0"/>
        </w:rPr>
        <w:t xml:space="preserve"> nr </w:t>
      </w:r>
      <w:r w:rsidR="001C3C79" w:rsidRPr="00100531">
        <w:rPr>
          <w:rStyle w:val="Pogrubienie"/>
          <w:b w:val="0"/>
        </w:rPr>
        <w:t>947/3,</w:t>
      </w:r>
      <w:r w:rsidR="001C3C79">
        <w:rPr>
          <w:rStyle w:val="Pogrubienie"/>
          <w:b w:val="0"/>
        </w:rPr>
        <w:t xml:space="preserve"> nr 947/4 i nr </w:t>
      </w:r>
      <w:r w:rsidR="001C3C79" w:rsidRPr="00100531">
        <w:rPr>
          <w:rStyle w:val="Pogrubienie"/>
          <w:b w:val="0"/>
        </w:rPr>
        <w:t xml:space="preserve">947/5 </w:t>
      </w:r>
      <w:r w:rsidR="001C3C79">
        <w:rPr>
          <w:rStyle w:val="Pogrubienie"/>
          <w:b w:val="0"/>
        </w:rPr>
        <w:t xml:space="preserve">oraz nr 1941/2, nr </w:t>
      </w:r>
      <w:r w:rsidR="001C3C79" w:rsidRPr="00100531">
        <w:rPr>
          <w:rStyle w:val="Pogrubienie"/>
          <w:b w:val="0"/>
        </w:rPr>
        <w:t>1941/</w:t>
      </w:r>
      <w:r w:rsidR="001C3C79">
        <w:rPr>
          <w:rStyle w:val="Pogrubienie"/>
          <w:b w:val="0"/>
        </w:rPr>
        <w:t>3</w:t>
      </w:r>
      <w:r w:rsidR="001C3C79" w:rsidRPr="00100531">
        <w:rPr>
          <w:rStyle w:val="Pogrubienie"/>
          <w:b w:val="0"/>
        </w:rPr>
        <w:t>,</w:t>
      </w:r>
      <w:r w:rsidR="001C3C79">
        <w:rPr>
          <w:rStyle w:val="Pogrubienie"/>
          <w:b w:val="0"/>
        </w:rPr>
        <w:t xml:space="preserve"> nr</w:t>
      </w:r>
      <w:r w:rsidR="001C3C79" w:rsidRPr="00100531">
        <w:rPr>
          <w:rStyle w:val="Pogrubienie"/>
          <w:b w:val="0"/>
        </w:rPr>
        <w:t xml:space="preserve"> 1941/</w:t>
      </w:r>
      <w:r w:rsidR="001C3C79">
        <w:rPr>
          <w:rStyle w:val="Pogrubienie"/>
          <w:b w:val="0"/>
        </w:rPr>
        <w:t>4 i nr</w:t>
      </w:r>
      <w:r w:rsidR="001C3C79" w:rsidRPr="00100531">
        <w:rPr>
          <w:rStyle w:val="Pogrubienie"/>
          <w:b w:val="0"/>
        </w:rPr>
        <w:t xml:space="preserve"> 1164/2</w:t>
      </w:r>
      <w:r w:rsidR="001C3C79">
        <w:rPr>
          <w:rStyle w:val="Pogrubienie"/>
          <w:b w:val="0"/>
        </w:rPr>
        <w:t xml:space="preserve"> </w:t>
      </w:r>
      <w:r w:rsidR="00D26AEF">
        <w:rPr>
          <w:rStyle w:val="Pogrubienie"/>
          <w:b w:val="0"/>
        </w:rPr>
        <w:t>w</w:t>
      </w:r>
      <w:r w:rsidR="001C3C79">
        <w:rPr>
          <w:rStyle w:val="Pogrubienie"/>
          <w:b w:val="0"/>
        </w:rPr>
        <w:t xml:space="preserve"> obrębie 1 m. Międzyrzec Podlaski, stanowiących własność Gminy</w:t>
      </w:r>
      <w:r w:rsidR="00236AD6">
        <w:rPr>
          <w:rStyle w:val="Pogrubienie"/>
          <w:b w:val="0"/>
        </w:rPr>
        <w:t xml:space="preserve"> Miejskiej Międzyrzec Podlaski. </w:t>
      </w:r>
      <w:r w:rsidR="001C3C79">
        <w:rPr>
          <w:rStyle w:val="Pogrubienie"/>
          <w:b w:val="0"/>
        </w:rPr>
        <w:t xml:space="preserve">Położenie poszczególnych miejsc handlowych oznaczone zostało na </w:t>
      </w:r>
      <w:r w:rsidR="006C16EF">
        <w:rPr>
          <w:rStyle w:val="Pogrubienie"/>
          <w:b w:val="0"/>
        </w:rPr>
        <w:t xml:space="preserve">załączniku graficznym </w:t>
      </w:r>
      <w:bookmarkStart w:id="0" w:name="_GoBack"/>
      <w:bookmarkEnd w:id="0"/>
      <w:r w:rsidR="00801715">
        <w:rPr>
          <w:rStyle w:val="Pogrubienie"/>
          <w:b w:val="0"/>
        </w:rPr>
        <w:t>do niniejszego ogłoszenia.</w:t>
      </w:r>
      <w:r w:rsidR="00880A8A">
        <w:rPr>
          <w:rStyle w:val="Pogrubienie"/>
          <w:b w:val="0"/>
        </w:rPr>
        <w:t xml:space="preserve"> Niedopuszczalne jest zajmowanie oraz prowadzenie działalności w miejscach do tego nieprzeznaczonych tj. jezdni, chodników, ścieżek rowerowych. </w:t>
      </w:r>
    </w:p>
    <w:p w:rsidR="00801715" w:rsidRDefault="001C3C79" w:rsidP="001C3C79">
      <w:pPr>
        <w:pStyle w:val="NormalnyWeb"/>
        <w:spacing w:before="0" w:beforeAutospacing="0" w:after="0" w:afterAutospacing="0"/>
        <w:jc w:val="both"/>
        <w:rPr>
          <w:rStyle w:val="Pogrubienie"/>
          <w:b w:val="0"/>
        </w:rPr>
      </w:pPr>
      <w:r>
        <w:rPr>
          <w:rStyle w:val="Pogrubienie"/>
          <w:b w:val="0"/>
        </w:rPr>
        <w:t>Dzierżawa dotyczy o</w:t>
      </w:r>
      <w:r w:rsidR="00100531" w:rsidRPr="00100531">
        <w:rPr>
          <w:rStyle w:val="Pogrubienie"/>
          <w:b w:val="0"/>
        </w:rPr>
        <w:t>kres</w:t>
      </w:r>
      <w:r>
        <w:rPr>
          <w:rStyle w:val="Pogrubienie"/>
          <w:b w:val="0"/>
        </w:rPr>
        <w:t>u</w:t>
      </w:r>
      <w:r w:rsidR="00100531" w:rsidRPr="00100531">
        <w:rPr>
          <w:rStyle w:val="Pogrubienie"/>
          <w:b w:val="0"/>
        </w:rPr>
        <w:t xml:space="preserve"> </w:t>
      </w:r>
      <w:r w:rsidR="00976F78">
        <w:rPr>
          <w:rStyle w:val="Pogrubienie"/>
          <w:b w:val="0"/>
        </w:rPr>
        <w:t xml:space="preserve">od 31 października 2022 r. </w:t>
      </w:r>
      <w:r w:rsidR="007D574A">
        <w:rPr>
          <w:rStyle w:val="Pogrubienie"/>
          <w:b w:val="0"/>
        </w:rPr>
        <w:t xml:space="preserve">do </w:t>
      </w:r>
      <w:r w:rsidR="00261BA9">
        <w:rPr>
          <w:rStyle w:val="Pogrubienie"/>
          <w:b w:val="0"/>
        </w:rPr>
        <w:t xml:space="preserve">02 listopada </w:t>
      </w:r>
      <w:r w:rsidR="00100531" w:rsidRPr="00100531">
        <w:rPr>
          <w:rStyle w:val="Pogrubienie"/>
          <w:b w:val="0"/>
        </w:rPr>
        <w:t xml:space="preserve">2022 r. </w:t>
      </w:r>
      <w:r w:rsidR="00801715">
        <w:rPr>
          <w:rStyle w:val="Pogrubienie"/>
          <w:b w:val="0"/>
        </w:rPr>
        <w:t>miejsc handlowych o pow. 15 m</w:t>
      </w:r>
      <w:r w:rsidR="00100531" w:rsidRPr="00100531">
        <w:rPr>
          <w:rStyle w:val="Pogrubienie"/>
          <w:b w:val="0"/>
          <w:vertAlign w:val="superscript"/>
        </w:rPr>
        <w:t xml:space="preserve">2 </w:t>
      </w:r>
      <w:r w:rsidR="00801715" w:rsidRPr="00801715">
        <w:rPr>
          <w:rStyle w:val="Pogrubienie"/>
          <w:b w:val="0"/>
        </w:rPr>
        <w:t>każde.</w:t>
      </w:r>
    </w:p>
    <w:p w:rsidR="00801715" w:rsidRDefault="00261BA9" w:rsidP="001C3C79">
      <w:pPr>
        <w:pStyle w:val="NormalnyWeb"/>
        <w:spacing w:before="0" w:beforeAutospacing="0" w:after="0" w:afterAutospacing="0"/>
        <w:jc w:val="both"/>
        <w:rPr>
          <w:rStyle w:val="Pogrubienie"/>
          <w:b w:val="0"/>
        </w:rPr>
      </w:pPr>
      <w:r>
        <w:rPr>
          <w:rStyle w:val="Pogrubienie"/>
          <w:b w:val="0"/>
        </w:rPr>
        <w:t>Przetargiem objęto</w:t>
      </w:r>
      <w:r w:rsidR="00801715">
        <w:rPr>
          <w:rStyle w:val="Pogrubienie"/>
          <w:b w:val="0"/>
        </w:rPr>
        <w:t>:</w:t>
      </w:r>
    </w:p>
    <w:p w:rsidR="00801715" w:rsidRPr="00CE7E73" w:rsidRDefault="00801715" w:rsidP="00674C75">
      <w:pPr>
        <w:pStyle w:val="NormalnyWeb"/>
        <w:numPr>
          <w:ilvl w:val="0"/>
          <w:numId w:val="6"/>
        </w:numPr>
        <w:spacing w:before="120" w:beforeAutospacing="0" w:after="0" w:afterAutospacing="0"/>
        <w:ind w:left="714" w:hanging="357"/>
        <w:jc w:val="both"/>
        <w:rPr>
          <w:rStyle w:val="Pogrubienie"/>
          <w:b w:val="0"/>
        </w:rPr>
      </w:pPr>
      <w:r w:rsidRPr="00CE7E73">
        <w:rPr>
          <w:rStyle w:val="Pogrubienie"/>
          <w:b w:val="0"/>
        </w:rPr>
        <w:t>Kompleks miejsc handlowych przy ul Brzeskiej oznaczonych na załączniku graficznym do ogłoszenia numerami od 1 do 12 oraz od 14 do 38;</w:t>
      </w:r>
    </w:p>
    <w:p w:rsidR="00801715" w:rsidRPr="00CE7E73" w:rsidRDefault="00801715" w:rsidP="00801715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rStyle w:val="Pogrubienie"/>
          <w:b w:val="0"/>
        </w:rPr>
      </w:pPr>
      <w:r w:rsidRPr="00CE7E73">
        <w:rPr>
          <w:rStyle w:val="Pogrubienie"/>
          <w:b w:val="0"/>
        </w:rPr>
        <w:t>Kompleks miejsc handlowych przy ul. Prymasa Stefana Wyszyńskiego oznaczonych na załączniku graficznym do ogłoszenia numerami od 1 do 48.</w:t>
      </w:r>
    </w:p>
    <w:p w:rsidR="00D97F96" w:rsidRPr="00D97F96" w:rsidRDefault="00D97F96" w:rsidP="004407DF">
      <w:pPr>
        <w:pStyle w:val="NormalnyWeb"/>
        <w:spacing w:before="120" w:beforeAutospacing="0" w:after="0" w:afterAutospacing="0"/>
        <w:jc w:val="both"/>
        <w:rPr>
          <w:rStyle w:val="Pogrubienie"/>
        </w:rPr>
      </w:pPr>
      <w:r w:rsidRPr="00D97F96">
        <w:rPr>
          <w:rStyle w:val="Pogrubienie"/>
        </w:rPr>
        <w:t>W</w:t>
      </w:r>
      <w:r>
        <w:rPr>
          <w:rStyle w:val="Pogrubienie"/>
        </w:rPr>
        <w:t>ywoławcza</w:t>
      </w:r>
      <w:r w:rsidRPr="00D97F96">
        <w:rPr>
          <w:rStyle w:val="Pogrubienie"/>
        </w:rPr>
        <w:t xml:space="preserve"> </w:t>
      </w:r>
      <w:r>
        <w:rPr>
          <w:rStyle w:val="Pogrubienie"/>
        </w:rPr>
        <w:t>kwota</w:t>
      </w:r>
      <w:r w:rsidRPr="00D97F96">
        <w:rPr>
          <w:rStyle w:val="Pogrubienie"/>
        </w:rPr>
        <w:t xml:space="preserve"> </w:t>
      </w:r>
      <w:r w:rsidR="005A7699">
        <w:rPr>
          <w:rStyle w:val="Pogrubienie"/>
        </w:rPr>
        <w:t xml:space="preserve">czynszu za </w:t>
      </w:r>
      <w:r>
        <w:rPr>
          <w:rStyle w:val="Pogrubienie"/>
        </w:rPr>
        <w:t>dzierżawę jednego stanowiska handlowego w o</w:t>
      </w:r>
      <w:r w:rsidR="00B56489">
        <w:rPr>
          <w:rStyle w:val="Pogrubienie"/>
        </w:rPr>
        <w:t xml:space="preserve">kresie </w:t>
      </w:r>
      <w:r w:rsidR="004407DF">
        <w:rPr>
          <w:rStyle w:val="Pogrubienie"/>
        </w:rPr>
        <w:br/>
      </w:r>
      <w:r w:rsidR="00261BA9">
        <w:rPr>
          <w:rStyle w:val="Pogrubienie"/>
        </w:rPr>
        <w:t>31.10.2022</w:t>
      </w:r>
      <w:r w:rsidR="008A1D89">
        <w:rPr>
          <w:rStyle w:val="Pogrubienie"/>
        </w:rPr>
        <w:t xml:space="preserve"> </w:t>
      </w:r>
      <w:r w:rsidR="00261BA9">
        <w:rPr>
          <w:rStyle w:val="Pogrubienie"/>
        </w:rPr>
        <w:t>r</w:t>
      </w:r>
      <w:r w:rsidR="008A1D89">
        <w:rPr>
          <w:rStyle w:val="Pogrubienie"/>
        </w:rPr>
        <w:t>.</w:t>
      </w:r>
      <w:r w:rsidR="00261BA9">
        <w:rPr>
          <w:rStyle w:val="Pogrubienie"/>
        </w:rPr>
        <w:t xml:space="preserve"> -</w:t>
      </w:r>
      <w:r w:rsidR="00976F78">
        <w:rPr>
          <w:rStyle w:val="Pogrubienie"/>
        </w:rPr>
        <w:t xml:space="preserve"> </w:t>
      </w:r>
      <w:r w:rsidR="00261BA9">
        <w:rPr>
          <w:rStyle w:val="Pogrubienie"/>
        </w:rPr>
        <w:t>02.11</w:t>
      </w:r>
      <w:r w:rsidR="00B56489">
        <w:rPr>
          <w:rStyle w:val="Pogrubienie"/>
        </w:rPr>
        <w:t xml:space="preserve">.2022 r. wynosi </w:t>
      </w:r>
      <w:r w:rsidR="00880A8A">
        <w:rPr>
          <w:rStyle w:val="Pogrubienie"/>
        </w:rPr>
        <w:t>180</w:t>
      </w:r>
      <w:r w:rsidR="007D574A">
        <w:rPr>
          <w:rStyle w:val="Pogrubienie"/>
        </w:rPr>
        <w:t xml:space="preserve">,00 zł netto </w:t>
      </w:r>
      <w:r w:rsidR="00880A8A">
        <w:rPr>
          <w:rStyle w:val="Pogrubienie"/>
        </w:rPr>
        <w:t>(60</w:t>
      </w:r>
      <w:r w:rsidR="0010705F">
        <w:rPr>
          <w:rStyle w:val="Pogrubienie"/>
        </w:rPr>
        <w:t>,00 zł za dzień)</w:t>
      </w:r>
      <w:r w:rsidR="007D574A">
        <w:rPr>
          <w:rStyle w:val="Pogrubienie"/>
        </w:rPr>
        <w:t>.</w:t>
      </w:r>
      <w:r w:rsidRPr="00D97F96">
        <w:rPr>
          <w:rStyle w:val="Pogrubienie"/>
        </w:rPr>
        <w:t xml:space="preserve">  </w:t>
      </w:r>
    </w:p>
    <w:p w:rsidR="00D97F96" w:rsidRPr="00D97F96" w:rsidRDefault="00D97F96" w:rsidP="00D97F96">
      <w:pPr>
        <w:pStyle w:val="NormalnyWeb"/>
        <w:spacing w:before="0" w:beforeAutospacing="0" w:after="0" w:afterAutospacing="0"/>
        <w:jc w:val="both"/>
        <w:rPr>
          <w:rStyle w:val="Pogrubienie"/>
        </w:rPr>
      </w:pPr>
      <w:r w:rsidRPr="00D97F96">
        <w:rPr>
          <w:rStyle w:val="Pogrubienie"/>
        </w:rPr>
        <w:t xml:space="preserve">Wysokość </w:t>
      </w:r>
      <w:r w:rsidR="00B56489">
        <w:rPr>
          <w:rStyle w:val="Pogrubienie"/>
        </w:rPr>
        <w:t xml:space="preserve">wadium </w:t>
      </w:r>
      <w:r w:rsidR="00A208EA">
        <w:rPr>
          <w:rStyle w:val="Pogrubienie"/>
        </w:rPr>
        <w:t>–</w:t>
      </w:r>
      <w:r w:rsidR="00B56489">
        <w:rPr>
          <w:rStyle w:val="Pogrubienie"/>
        </w:rPr>
        <w:t xml:space="preserve"> </w:t>
      </w:r>
      <w:r w:rsidR="00880A8A">
        <w:rPr>
          <w:rStyle w:val="Pogrubienie"/>
        </w:rPr>
        <w:t>180</w:t>
      </w:r>
      <w:r w:rsidR="00A208EA">
        <w:rPr>
          <w:rStyle w:val="Pogrubienie"/>
        </w:rPr>
        <w:t>,00</w:t>
      </w:r>
      <w:r w:rsidRPr="00D97F96">
        <w:rPr>
          <w:rStyle w:val="Pogrubienie"/>
        </w:rPr>
        <w:t xml:space="preserve"> zł</w:t>
      </w:r>
      <w:r>
        <w:rPr>
          <w:rStyle w:val="Pogrubienie"/>
        </w:rPr>
        <w:t xml:space="preserve"> na każde miejsce handlowe</w:t>
      </w:r>
      <w:r w:rsidR="00F97629">
        <w:rPr>
          <w:rStyle w:val="Pogrubienie"/>
        </w:rPr>
        <w:t xml:space="preserve">, </w:t>
      </w:r>
      <w:r w:rsidR="00F97629" w:rsidRPr="00F97629">
        <w:rPr>
          <w:rStyle w:val="Pogrubienie"/>
          <w:b w:val="0"/>
        </w:rPr>
        <w:t xml:space="preserve">w przypadku ubiegania się </w:t>
      </w:r>
      <w:r w:rsidR="00F97629">
        <w:rPr>
          <w:rStyle w:val="Pogrubienie"/>
          <w:b w:val="0"/>
        </w:rPr>
        <w:br/>
      </w:r>
      <w:r w:rsidR="00F97629" w:rsidRPr="00F97629">
        <w:rPr>
          <w:rStyle w:val="Pogrubienie"/>
          <w:b w:val="0"/>
        </w:rPr>
        <w:t>o wylicytowanie więcej niż jednego stanowiska handlowego, osoba uczestnicząca w przetargu powinna wpłacić wielokrotność wadium.</w:t>
      </w:r>
      <w:r>
        <w:rPr>
          <w:rStyle w:val="Pogrubienie"/>
        </w:rPr>
        <w:t xml:space="preserve"> </w:t>
      </w:r>
    </w:p>
    <w:p w:rsidR="00D97F96" w:rsidRPr="00D97F96" w:rsidRDefault="00676AAE" w:rsidP="00D97F96">
      <w:pPr>
        <w:pStyle w:val="NormalnyWeb"/>
        <w:spacing w:before="0" w:beforeAutospacing="0" w:after="0" w:afterAutospacing="0"/>
        <w:rPr>
          <w:rStyle w:val="Pogrubienie"/>
        </w:rPr>
      </w:pPr>
      <w:r w:rsidRPr="00D97F96">
        <w:rPr>
          <w:rStyle w:val="Pogrubienie"/>
        </w:rPr>
        <w:t xml:space="preserve">Wysokość postąpienia </w:t>
      </w:r>
      <w:r w:rsidR="0017434D" w:rsidRPr="00D97F96">
        <w:rPr>
          <w:rStyle w:val="Pogrubienie"/>
        </w:rPr>
        <w:t xml:space="preserve">- </w:t>
      </w:r>
      <w:r w:rsidR="00D97F96">
        <w:rPr>
          <w:rStyle w:val="Pogrubienie"/>
        </w:rPr>
        <w:t>5</w:t>
      </w:r>
      <w:r w:rsidRPr="00D97F96">
        <w:rPr>
          <w:rStyle w:val="Pogrubienie"/>
        </w:rPr>
        <w:t>0 zł</w:t>
      </w:r>
      <w:r w:rsidRPr="00D97F96">
        <w:rPr>
          <w:rStyle w:val="Pogrubienie"/>
        </w:rPr>
        <w:br/>
      </w:r>
      <w:r w:rsidR="00D97F96" w:rsidRPr="00D97F96">
        <w:rPr>
          <w:rStyle w:val="Pogrubienie"/>
        </w:rPr>
        <w:t>Do ustalonej w wyniku przetargu kwoty czynszu doliczony zostanie należny podatek VAT.</w:t>
      </w:r>
    </w:p>
    <w:p w:rsidR="00C87334" w:rsidRPr="00CE7E73" w:rsidRDefault="0017434D" w:rsidP="0002554C">
      <w:pPr>
        <w:pStyle w:val="NormalnyWeb"/>
        <w:spacing w:before="120" w:beforeAutospacing="0" w:after="0" w:afterAutospacing="0"/>
        <w:jc w:val="both"/>
        <w:rPr>
          <w:rStyle w:val="Pogrubienie"/>
          <w:b w:val="0"/>
        </w:rPr>
      </w:pPr>
      <w:r w:rsidRPr="00CE7E73">
        <w:rPr>
          <w:rStyle w:val="Pogrubienie"/>
          <w:b w:val="0"/>
        </w:rPr>
        <w:t xml:space="preserve">W przetargu mogą brać </w:t>
      </w:r>
      <w:r w:rsidR="004407DF" w:rsidRPr="00CE7E73">
        <w:rPr>
          <w:rStyle w:val="Pogrubienie"/>
          <w:b w:val="0"/>
        </w:rPr>
        <w:t xml:space="preserve">udział </w:t>
      </w:r>
      <w:r w:rsidR="004407DF" w:rsidRPr="00783D59">
        <w:rPr>
          <w:rStyle w:val="Pogrubienie"/>
          <w:b w:val="0"/>
        </w:rPr>
        <w:t xml:space="preserve">osoby fizyczne </w:t>
      </w:r>
      <w:r w:rsidR="00F97629" w:rsidRPr="00CE7E73">
        <w:rPr>
          <w:rStyle w:val="Pogrubienie"/>
          <w:b w:val="0"/>
        </w:rPr>
        <w:t xml:space="preserve">i prawne, które wpłaciły wadium, </w:t>
      </w:r>
      <w:r w:rsidR="00F97629" w:rsidRPr="002B22AF">
        <w:rPr>
          <w:rStyle w:val="Pogrubienie"/>
          <w:b w:val="0"/>
        </w:rPr>
        <w:t>przy czym</w:t>
      </w:r>
      <w:r w:rsidR="00F97629" w:rsidRPr="00CE7E73">
        <w:rPr>
          <w:rStyle w:val="Pogrubienie"/>
          <w:b w:val="0"/>
          <w:u w:val="single"/>
        </w:rPr>
        <w:t xml:space="preserve"> </w:t>
      </w:r>
      <w:r w:rsidR="00F97629" w:rsidRPr="005A7699">
        <w:rPr>
          <w:rStyle w:val="Pogrubienie"/>
          <w:b w:val="0"/>
        </w:rPr>
        <w:t>każda osoba może brać udział w przetargu do momentu wylicytowania maksymalnie trzech miejsc handlowych</w:t>
      </w:r>
      <w:r w:rsidR="00F97629" w:rsidRPr="00CE7E73">
        <w:rPr>
          <w:rStyle w:val="Pogrubienie"/>
          <w:b w:val="0"/>
          <w:u w:val="single"/>
        </w:rPr>
        <w:t>.</w:t>
      </w:r>
    </w:p>
    <w:p w:rsidR="005A7699" w:rsidRDefault="00F97629" w:rsidP="004407DF">
      <w:pPr>
        <w:pStyle w:val="NormalnyWeb"/>
        <w:spacing w:before="0" w:beforeAutospacing="0" w:after="0" w:afterAutospacing="0"/>
        <w:jc w:val="both"/>
        <w:rPr>
          <w:b/>
        </w:rPr>
      </w:pPr>
      <w:r w:rsidRPr="005A7699">
        <w:rPr>
          <w:b/>
        </w:rPr>
        <w:t>Kwotę w</w:t>
      </w:r>
      <w:r w:rsidR="00C87334" w:rsidRPr="005A7699">
        <w:rPr>
          <w:b/>
        </w:rPr>
        <w:t xml:space="preserve">adium </w:t>
      </w:r>
      <w:r w:rsidR="007D5C63" w:rsidRPr="005A7699">
        <w:rPr>
          <w:b/>
        </w:rPr>
        <w:t>(lub jego wielokrotność</w:t>
      </w:r>
      <w:r w:rsidRPr="005A7699">
        <w:rPr>
          <w:b/>
        </w:rPr>
        <w:t xml:space="preserve">) </w:t>
      </w:r>
      <w:r w:rsidR="007D5C63" w:rsidRPr="005A7699">
        <w:rPr>
          <w:b/>
        </w:rPr>
        <w:t xml:space="preserve">należy </w:t>
      </w:r>
      <w:r w:rsidR="00C87334" w:rsidRPr="005A7699">
        <w:rPr>
          <w:b/>
        </w:rPr>
        <w:t xml:space="preserve">wpłacić </w:t>
      </w:r>
      <w:r w:rsidR="00D26AEF" w:rsidRPr="005A7699">
        <w:rPr>
          <w:b/>
        </w:rPr>
        <w:t xml:space="preserve">przelewem </w:t>
      </w:r>
      <w:r w:rsidR="00C87334" w:rsidRPr="005A7699">
        <w:rPr>
          <w:b/>
        </w:rPr>
        <w:t xml:space="preserve">na rachunek bankowy Urzędu Miasta Międzyrzeca Podlaskiego nr 43 8039 0006 0000 0000 </w:t>
      </w:r>
      <w:r w:rsidR="007D5C63" w:rsidRPr="005A7699">
        <w:rPr>
          <w:b/>
        </w:rPr>
        <w:t>0452 0002, Bank Spółdzielczy,</w:t>
      </w:r>
      <w:r w:rsidR="0017434D" w:rsidRPr="005A7699">
        <w:rPr>
          <w:b/>
        </w:rPr>
        <w:t xml:space="preserve"> najpóźniej do dnia </w:t>
      </w:r>
      <w:r w:rsidR="00A00B4E" w:rsidRPr="005A7699">
        <w:rPr>
          <w:b/>
          <w:color w:val="000000" w:themeColor="text1"/>
        </w:rPr>
        <w:t>13 paź</w:t>
      </w:r>
      <w:r w:rsidR="00F552C7" w:rsidRPr="005A7699">
        <w:rPr>
          <w:b/>
          <w:color w:val="000000" w:themeColor="text1"/>
        </w:rPr>
        <w:t>dziernika</w:t>
      </w:r>
      <w:r w:rsidR="00137D18" w:rsidRPr="005A7699">
        <w:rPr>
          <w:b/>
          <w:color w:val="000000" w:themeColor="text1"/>
        </w:rPr>
        <w:t xml:space="preserve"> </w:t>
      </w:r>
      <w:r w:rsidR="0001406C" w:rsidRPr="005A7699">
        <w:rPr>
          <w:b/>
          <w:color w:val="000000" w:themeColor="text1"/>
        </w:rPr>
        <w:t>2022</w:t>
      </w:r>
      <w:r w:rsidR="0001406C" w:rsidRPr="005A7699">
        <w:rPr>
          <w:b/>
        </w:rPr>
        <w:t xml:space="preserve"> r</w:t>
      </w:r>
      <w:r w:rsidR="0017434D" w:rsidRPr="005A7699">
        <w:rPr>
          <w:b/>
        </w:rPr>
        <w:t>.</w:t>
      </w:r>
      <w:r w:rsidR="00F552C7" w:rsidRPr="005A7699">
        <w:rPr>
          <w:b/>
        </w:rPr>
        <w:t xml:space="preserve"> </w:t>
      </w:r>
    </w:p>
    <w:p w:rsidR="00C87334" w:rsidRDefault="0017434D" w:rsidP="004407DF">
      <w:pPr>
        <w:pStyle w:val="NormalnyWeb"/>
        <w:spacing w:before="0" w:beforeAutospacing="0" w:after="0" w:afterAutospacing="0"/>
        <w:jc w:val="both"/>
        <w:rPr>
          <w:b/>
        </w:rPr>
      </w:pPr>
      <w:r w:rsidRPr="005A7699">
        <w:rPr>
          <w:b/>
        </w:rPr>
        <w:t xml:space="preserve">(w tym dniu środki mają znajdować się na </w:t>
      </w:r>
      <w:r w:rsidR="0001406C" w:rsidRPr="005A7699">
        <w:rPr>
          <w:b/>
        </w:rPr>
        <w:t>rachunku</w:t>
      </w:r>
      <w:r w:rsidRPr="005A7699">
        <w:rPr>
          <w:b/>
        </w:rPr>
        <w:t>)</w:t>
      </w:r>
      <w:r w:rsidR="00674C75" w:rsidRPr="005A7699">
        <w:rPr>
          <w:b/>
        </w:rPr>
        <w:t>.</w:t>
      </w:r>
      <w:r w:rsidRPr="005A7699">
        <w:rPr>
          <w:b/>
        </w:rPr>
        <w:t xml:space="preserve"> </w:t>
      </w:r>
    </w:p>
    <w:p w:rsidR="005A7699" w:rsidRPr="005A7699" w:rsidRDefault="005A7699" w:rsidP="004407DF">
      <w:pPr>
        <w:pStyle w:val="NormalnyWeb"/>
        <w:spacing w:before="0" w:beforeAutospacing="0" w:after="0" w:afterAutospacing="0"/>
        <w:jc w:val="both"/>
        <w:rPr>
          <w:b/>
        </w:rPr>
      </w:pPr>
    </w:p>
    <w:p w:rsidR="00F24BB8" w:rsidRDefault="00261BA9" w:rsidP="005A7699">
      <w:pPr>
        <w:pStyle w:val="NormalnyWeb"/>
        <w:spacing w:before="0" w:beforeAutospacing="0" w:after="0" w:afterAutospacing="0"/>
        <w:jc w:val="both"/>
        <w:rPr>
          <w:b/>
        </w:rPr>
      </w:pPr>
      <w:r>
        <w:rPr>
          <w:b/>
        </w:rPr>
        <w:t>Przetarg odbędzie</w:t>
      </w:r>
      <w:r w:rsidR="0001406C" w:rsidRPr="009502FE">
        <w:rPr>
          <w:b/>
        </w:rPr>
        <w:t xml:space="preserve"> się w siedzibie Urzędu Miasta w Międzyrzecu Podlaskim prz</w:t>
      </w:r>
      <w:r w:rsidR="00697E1A">
        <w:rPr>
          <w:b/>
        </w:rPr>
        <w:t xml:space="preserve">y  </w:t>
      </w:r>
      <w:r w:rsidR="00697E1A">
        <w:rPr>
          <w:b/>
        </w:rPr>
        <w:br/>
        <w:t>ul.  Pocztowej 8,  w dniu</w:t>
      </w:r>
    </w:p>
    <w:p w:rsidR="00F24BB8" w:rsidRPr="00F24BB8" w:rsidRDefault="00261BA9" w:rsidP="00F24BB8">
      <w:pPr>
        <w:pStyle w:val="NormalnyWeb"/>
        <w:numPr>
          <w:ilvl w:val="0"/>
          <w:numId w:val="14"/>
        </w:numPr>
        <w:spacing w:before="0" w:beforeAutospacing="0" w:after="0" w:afterAutospacing="0"/>
        <w:jc w:val="both"/>
        <w:rPr>
          <w:rStyle w:val="Pogrubienie"/>
        </w:rPr>
      </w:pPr>
      <w:r>
        <w:rPr>
          <w:rStyle w:val="Pogrubienie"/>
        </w:rPr>
        <w:t xml:space="preserve">18 </w:t>
      </w:r>
      <w:r w:rsidR="00F24BB8">
        <w:rPr>
          <w:rStyle w:val="Pogrubienie"/>
        </w:rPr>
        <w:t xml:space="preserve">października 2022 r. o godzinie </w:t>
      </w:r>
      <w:r w:rsidR="009502FE" w:rsidRPr="009502FE">
        <w:rPr>
          <w:rStyle w:val="Pogrubienie"/>
        </w:rPr>
        <w:t>10</w:t>
      </w:r>
      <w:r w:rsidR="009502FE" w:rsidRPr="009502FE">
        <w:rPr>
          <w:rStyle w:val="Pogrubienie"/>
          <w:vertAlign w:val="superscript"/>
        </w:rPr>
        <w:t>00</w:t>
      </w:r>
      <w:r w:rsidR="009502FE">
        <w:rPr>
          <w:rStyle w:val="Pogrubienie"/>
        </w:rPr>
        <w:t xml:space="preserve"> - k</w:t>
      </w:r>
      <w:r w:rsidR="0001406C" w:rsidRPr="009502FE">
        <w:rPr>
          <w:rStyle w:val="Pogrubienie"/>
        </w:rPr>
        <w:t>ompleks</w:t>
      </w:r>
      <w:r w:rsidR="0001406C" w:rsidRPr="00801715">
        <w:rPr>
          <w:rStyle w:val="Pogrubienie"/>
        </w:rPr>
        <w:t xml:space="preserve"> miejsc handlowych przy ul</w:t>
      </w:r>
      <w:r w:rsidR="009502FE">
        <w:rPr>
          <w:rStyle w:val="Pogrubienie"/>
        </w:rPr>
        <w:t>. </w:t>
      </w:r>
      <w:r w:rsidR="0001406C" w:rsidRPr="00801715">
        <w:rPr>
          <w:rStyle w:val="Pogrubienie"/>
        </w:rPr>
        <w:t>Brzeskiej</w:t>
      </w:r>
      <w:r w:rsidR="00D26AEF">
        <w:rPr>
          <w:rStyle w:val="Pogrubienie"/>
        </w:rPr>
        <w:t xml:space="preserve"> - kolejność licytowanych działek będzi</w:t>
      </w:r>
      <w:r w:rsidR="00F24BB8">
        <w:rPr>
          <w:rStyle w:val="Pogrubienie"/>
        </w:rPr>
        <w:t xml:space="preserve">e odpowiadała ich numeracji tj. </w:t>
      </w:r>
      <w:r w:rsidR="00D26AEF" w:rsidRPr="00801715">
        <w:rPr>
          <w:rStyle w:val="Pogrubienie"/>
        </w:rPr>
        <w:t>od 1 do 12 oraz od 14 do 38</w:t>
      </w:r>
      <w:r w:rsidR="0001406C" w:rsidRPr="00801715">
        <w:rPr>
          <w:rStyle w:val="Pogrubienie"/>
        </w:rPr>
        <w:t>;</w:t>
      </w:r>
      <w:r w:rsidR="005A7699">
        <w:rPr>
          <w:rStyle w:val="Pogrubienie"/>
          <w:bCs w:val="0"/>
        </w:rPr>
        <w:t xml:space="preserve"> </w:t>
      </w:r>
    </w:p>
    <w:p w:rsidR="009502FE" w:rsidRPr="00F24BB8" w:rsidRDefault="00261BA9" w:rsidP="005A7699">
      <w:pPr>
        <w:pStyle w:val="NormalnyWeb"/>
        <w:numPr>
          <w:ilvl w:val="0"/>
          <w:numId w:val="14"/>
        </w:numPr>
        <w:spacing w:before="0" w:beforeAutospacing="0" w:after="0" w:afterAutospacing="0"/>
        <w:jc w:val="both"/>
        <w:rPr>
          <w:rStyle w:val="Pogrubienie"/>
        </w:rPr>
      </w:pPr>
      <w:r>
        <w:rPr>
          <w:rStyle w:val="Pogrubienie"/>
        </w:rPr>
        <w:t>18 października</w:t>
      </w:r>
      <w:r w:rsidR="009502FE">
        <w:rPr>
          <w:rStyle w:val="Pogrubienie"/>
        </w:rPr>
        <w:t xml:space="preserve"> 2022 r. </w:t>
      </w:r>
      <w:r w:rsidR="00F24BB8">
        <w:rPr>
          <w:rStyle w:val="Pogrubienie"/>
        </w:rPr>
        <w:t>o godzinie</w:t>
      </w:r>
      <w:r w:rsidR="009502FE">
        <w:rPr>
          <w:rStyle w:val="Pogrubienie"/>
        </w:rPr>
        <w:t xml:space="preserve"> </w:t>
      </w:r>
      <w:r w:rsidR="00F552C7">
        <w:rPr>
          <w:rStyle w:val="Pogrubienie"/>
        </w:rPr>
        <w:t>13</w:t>
      </w:r>
      <w:r w:rsidR="009502FE" w:rsidRPr="00F24BB8">
        <w:rPr>
          <w:rStyle w:val="Pogrubienie"/>
          <w:vertAlign w:val="superscript"/>
        </w:rPr>
        <w:t>00</w:t>
      </w:r>
      <w:r w:rsidR="009502FE">
        <w:rPr>
          <w:rStyle w:val="Pogrubienie"/>
        </w:rPr>
        <w:t xml:space="preserve"> - k</w:t>
      </w:r>
      <w:r w:rsidR="009502FE" w:rsidRPr="009502FE">
        <w:rPr>
          <w:rStyle w:val="Pogrubienie"/>
        </w:rPr>
        <w:t>ompleks</w:t>
      </w:r>
      <w:r w:rsidR="009502FE" w:rsidRPr="00801715">
        <w:rPr>
          <w:rStyle w:val="Pogrubienie"/>
        </w:rPr>
        <w:t xml:space="preserve"> miejsc handlowych przy ul</w:t>
      </w:r>
      <w:r w:rsidR="009502FE">
        <w:rPr>
          <w:rStyle w:val="Pogrubienie"/>
        </w:rPr>
        <w:t>.</w:t>
      </w:r>
      <w:r w:rsidR="009502FE" w:rsidRPr="00801715">
        <w:rPr>
          <w:rStyle w:val="Pogrubienie"/>
        </w:rPr>
        <w:t xml:space="preserve"> </w:t>
      </w:r>
      <w:r w:rsidR="009502FE">
        <w:rPr>
          <w:rStyle w:val="Pogrubienie"/>
        </w:rPr>
        <w:t>Prymasa Stefana Wyszyńskiego</w:t>
      </w:r>
      <w:r w:rsidR="00D26AEF">
        <w:rPr>
          <w:rStyle w:val="Pogrubienie"/>
        </w:rPr>
        <w:t xml:space="preserve"> </w:t>
      </w:r>
      <w:r w:rsidR="009502FE">
        <w:rPr>
          <w:rStyle w:val="Pogrubienie"/>
        </w:rPr>
        <w:t>- kolejność licytowanych działek będzie odpowiadała ich numeracji</w:t>
      </w:r>
      <w:r w:rsidR="00D26AEF">
        <w:rPr>
          <w:rStyle w:val="Pogrubienie"/>
        </w:rPr>
        <w:t xml:space="preserve"> tj. </w:t>
      </w:r>
      <w:r w:rsidR="00D26AEF" w:rsidRPr="00801715">
        <w:rPr>
          <w:rStyle w:val="Pogrubienie"/>
        </w:rPr>
        <w:t>od 1 do 48</w:t>
      </w:r>
      <w:r w:rsidR="009502FE">
        <w:rPr>
          <w:rStyle w:val="Pogrubienie"/>
        </w:rPr>
        <w:t>.</w:t>
      </w:r>
    </w:p>
    <w:p w:rsidR="00EC45B4" w:rsidRDefault="009502FE" w:rsidP="00E709FF">
      <w:pPr>
        <w:pStyle w:val="NormalnyWeb"/>
        <w:spacing w:before="120" w:beforeAutospacing="0" w:after="0" w:afterAutospacing="0"/>
        <w:jc w:val="both"/>
        <w:rPr>
          <w:rStyle w:val="Pogrubienie"/>
          <w:b w:val="0"/>
        </w:rPr>
      </w:pPr>
      <w:r w:rsidRPr="00E709FF">
        <w:rPr>
          <w:rStyle w:val="Pogrubienie"/>
          <w:b w:val="0"/>
          <w:u w:val="single"/>
        </w:rPr>
        <w:t>Każdy uczestnik przetargu</w:t>
      </w:r>
      <w:r w:rsidR="00485894" w:rsidRPr="00E709FF">
        <w:rPr>
          <w:rStyle w:val="Pogrubienie"/>
          <w:b w:val="0"/>
          <w:u w:val="single"/>
        </w:rPr>
        <w:t xml:space="preserve"> zobowiązany jest dostarczyć do dnia 13.09.2022 r. oświadczenia</w:t>
      </w:r>
      <w:r w:rsidR="00E709FF" w:rsidRPr="00E709FF">
        <w:rPr>
          <w:rStyle w:val="Pogrubienie"/>
          <w:b w:val="0"/>
          <w:u w:val="single"/>
        </w:rPr>
        <w:t xml:space="preserve"> </w:t>
      </w:r>
      <w:r w:rsidR="00E709FF">
        <w:rPr>
          <w:rStyle w:val="Pogrubienie"/>
          <w:b w:val="0"/>
        </w:rPr>
        <w:t xml:space="preserve">( do pobrania w Urzędzie Miasta w Międzyrzecu Podlaskim pokój numer 2, bądź na stronie miasta </w:t>
      </w:r>
      <w:hyperlink r:id="rId7" w:history="1">
        <w:r w:rsidR="00E709FF" w:rsidRPr="00976B96">
          <w:rPr>
            <w:rStyle w:val="Hipercze"/>
          </w:rPr>
          <w:t>www.miedzyrzec.pl</w:t>
        </w:r>
      </w:hyperlink>
      <w:r w:rsidR="00E709FF">
        <w:rPr>
          <w:rStyle w:val="Pogrubienie"/>
          <w:b w:val="0"/>
        </w:rPr>
        <w:t xml:space="preserve">) </w:t>
      </w:r>
      <w:r w:rsidR="00485894" w:rsidRPr="00E709FF">
        <w:rPr>
          <w:rStyle w:val="Pogrubienie"/>
          <w:b w:val="0"/>
          <w:u w:val="single"/>
        </w:rPr>
        <w:t>o zapoznaniu się z regulaminem przeprowadzania przetargów, projektem umowy i wyrażeniu zgody na re</w:t>
      </w:r>
      <w:r w:rsidR="00F24BB8">
        <w:rPr>
          <w:rStyle w:val="Pogrubienie"/>
          <w:b w:val="0"/>
          <w:u w:val="single"/>
        </w:rPr>
        <w:t xml:space="preserve">jestrowanie przebiegu przetargu, oświadczenie o niezaleganiu z opłatami należnymi Miastu Międzyrzec Podlaski </w:t>
      </w:r>
      <w:r w:rsidR="00485894" w:rsidRPr="00E709FF">
        <w:rPr>
          <w:rStyle w:val="Pogrubienie"/>
          <w:b w:val="0"/>
          <w:u w:val="single"/>
        </w:rPr>
        <w:t>oraz upoważnienie do reprezentowania, jeżeli podmioty uprawnione nie uczestniczą w przetargu osobiście</w:t>
      </w:r>
      <w:r w:rsidR="0087492F" w:rsidRPr="00E709FF">
        <w:rPr>
          <w:rStyle w:val="Pogrubienie"/>
          <w:b w:val="0"/>
          <w:u w:val="single"/>
        </w:rPr>
        <w:t>.</w:t>
      </w:r>
      <w:r w:rsidR="00F24BB8">
        <w:rPr>
          <w:rStyle w:val="Pogrubienie"/>
          <w:b w:val="0"/>
        </w:rPr>
        <w:t xml:space="preserve"> Każdy </w:t>
      </w:r>
      <w:r w:rsidR="00E709FF">
        <w:rPr>
          <w:rStyle w:val="Pogrubienie"/>
          <w:b w:val="0"/>
        </w:rPr>
        <w:t xml:space="preserve">uczestnik </w:t>
      </w:r>
      <w:r>
        <w:rPr>
          <w:rStyle w:val="Pogrubienie"/>
          <w:b w:val="0"/>
        </w:rPr>
        <w:t>przed rozpoczęciem przetargu</w:t>
      </w:r>
      <w:r w:rsidR="0087492F">
        <w:rPr>
          <w:rStyle w:val="Pogrubienie"/>
          <w:b w:val="0"/>
        </w:rPr>
        <w:t xml:space="preserve"> powinien okazać</w:t>
      </w:r>
      <w:r w:rsidRPr="009502FE">
        <w:rPr>
          <w:rStyle w:val="Pogrubienie"/>
          <w:b w:val="0"/>
        </w:rPr>
        <w:t xml:space="preserve"> </w:t>
      </w:r>
      <w:r w:rsidR="00674C75" w:rsidRPr="009502FE">
        <w:rPr>
          <w:rStyle w:val="Pogrubienie"/>
          <w:b w:val="0"/>
        </w:rPr>
        <w:t xml:space="preserve">dokument </w:t>
      </w:r>
      <w:r w:rsidR="00D26AEF">
        <w:rPr>
          <w:rStyle w:val="Pogrubienie"/>
          <w:b w:val="0"/>
        </w:rPr>
        <w:t xml:space="preserve">ze zdjęciem </w:t>
      </w:r>
      <w:r w:rsidR="00674C75" w:rsidRPr="009502FE">
        <w:rPr>
          <w:rStyle w:val="Pogrubienie"/>
          <w:b w:val="0"/>
        </w:rPr>
        <w:t>potwierdzający tożsamość osoby przystępującej do przetargu</w:t>
      </w:r>
      <w:r w:rsidR="00485894">
        <w:rPr>
          <w:rStyle w:val="Pogrubienie"/>
          <w:b w:val="0"/>
        </w:rPr>
        <w:t xml:space="preserve">. </w:t>
      </w:r>
      <w:r w:rsidRPr="009502FE">
        <w:rPr>
          <w:rStyle w:val="Pogrubienie"/>
          <w:b w:val="0"/>
        </w:rPr>
        <w:t xml:space="preserve">Umowa dzierżawy </w:t>
      </w:r>
      <w:r w:rsidR="00E709FF">
        <w:rPr>
          <w:rStyle w:val="Pogrubienie"/>
          <w:b w:val="0"/>
        </w:rPr>
        <w:t xml:space="preserve">zostanie zawarta z osobą, która </w:t>
      </w:r>
      <w:r w:rsidRPr="009502FE">
        <w:rPr>
          <w:rStyle w:val="Pogrubienie"/>
          <w:b w:val="0"/>
        </w:rPr>
        <w:t>zaoferuje najwyższy czynsz</w:t>
      </w:r>
      <w:r w:rsidR="00B17726">
        <w:rPr>
          <w:rStyle w:val="Pogrubienie"/>
          <w:b w:val="0"/>
        </w:rPr>
        <w:t xml:space="preserve"> dzienny</w:t>
      </w:r>
      <w:r w:rsidR="00976F78">
        <w:rPr>
          <w:rStyle w:val="Pogrubienie"/>
          <w:b w:val="0"/>
        </w:rPr>
        <w:t>.</w:t>
      </w:r>
      <w:r w:rsidR="00FB5A37">
        <w:rPr>
          <w:rStyle w:val="Pogrubienie"/>
          <w:b w:val="0"/>
        </w:rPr>
        <w:t xml:space="preserve"> </w:t>
      </w:r>
      <w:r w:rsidR="005F2CAF" w:rsidRPr="005F2CAF">
        <w:rPr>
          <w:rStyle w:val="Pogrubienie"/>
          <w:b w:val="0"/>
        </w:rPr>
        <w:t xml:space="preserve">Miejsca </w:t>
      </w:r>
      <w:r w:rsidR="005F2CAF">
        <w:rPr>
          <w:rStyle w:val="Pogrubienie"/>
          <w:b w:val="0"/>
        </w:rPr>
        <w:t>handlo</w:t>
      </w:r>
      <w:r w:rsidR="005F2CAF" w:rsidRPr="005F2CAF">
        <w:rPr>
          <w:rStyle w:val="Pogrubienie"/>
          <w:b w:val="0"/>
        </w:rPr>
        <w:t>we</w:t>
      </w:r>
      <w:r w:rsidR="005F2CAF">
        <w:rPr>
          <w:rStyle w:val="Pogrubienie"/>
          <w:b w:val="0"/>
        </w:rPr>
        <w:t>,</w:t>
      </w:r>
      <w:r w:rsidR="005F2CAF" w:rsidRPr="005F2CAF">
        <w:rPr>
          <w:rStyle w:val="Pogrubienie"/>
          <w:b w:val="0"/>
        </w:rPr>
        <w:t xml:space="preserve"> które nie </w:t>
      </w:r>
      <w:r w:rsidR="005F2CAF">
        <w:rPr>
          <w:rStyle w:val="Pogrubienie"/>
          <w:b w:val="0"/>
        </w:rPr>
        <w:t>zostaną wydzierżawione w</w:t>
      </w:r>
      <w:r w:rsidR="005F2CAF" w:rsidRPr="005F2CAF">
        <w:rPr>
          <w:rStyle w:val="Pogrubienie"/>
          <w:b w:val="0"/>
        </w:rPr>
        <w:t xml:space="preserve"> przetargu </w:t>
      </w:r>
      <w:r w:rsidR="005F2CAF" w:rsidRPr="005F2CAF">
        <w:rPr>
          <w:rStyle w:val="Pogrubienie"/>
          <w:b w:val="0"/>
        </w:rPr>
        <w:lastRenderedPageBreak/>
        <w:t xml:space="preserve">będą wydzierżawione dla </w:t>
      </w:r>
      <w:r w:rsidR="005F2CAF">
        <w:rPr>
          <w:rStyle w:val="Pogrubienie"/>
          <w:b w:val="0"/>
        </w:rPr>
        <w:t>osób zainteresowanych</w:t>
      </w:r>
      <w:r w:rsidR="005F2CAF" w:rsidRPr="005F2CAF">
        <w:rPr>
          <w:rStyle w:val="Pogrubienie"/>
          <w:b w:val="0"/>
        </w:rPr>
        <w:t xml:space="preserve"> </w:t>
      </w:r>
      <w:r w:rsidR="005F2CAF">
        <w:rPr>
          <w:rStyle w:val="Pogrubienie"/>
          <w:b w:val="0"/>
        </w:rPr>
        <w:t>na wniosek (</w:t>
      </w:r>
      <w:r w:rsidR="005F2CAF" w:rsidRPr="005F2CAF">
        <w:rPr>
          <w:rStyle w:val="Pogrubienie"/>
          <w:b w:val="0"/>
        </w:rPr>
        <w:t>według kolejności zgłoszeń</w:t>
      </w:r>
      <w:r w:rsidR="005F2CAF">
        <w:rPr>
          <w:rStyle w:val="Pogrubienie"/>
          <w:b w:val="0"/>
        </w:rPr>
        <w:t>)</w:t>
      </w:r>
      <w:r w:rsidR="005F2CAF" w:rsidRPr="005F2CAF">
        <w:rPr>
          <w:rStyle w:val="Pogrubienie"/>
          <w:b w:val="0"/>
        </w:rPr>
        <w:t xml:space="preserve"> wg</w:t>
      </w:r>
      <w:r w:rsidR="00EC45B4">
        <w:rPr>
          <w:rStyle w:val="Pogrubienie"/>
          <w:b w:val="0"/>
        </w:rPr>
        <w:t xml:space="preserve"> </w:t>
      </w:r>
      <w:r w:rsidR="005F2CAF" w:rsidRPr="005F2CAF">
        <w:rPr>
          <w:rStyle w:val="Pogrubienie"/>
          <w:b w:val="0"/>
        </w:rPr>
        <w:t>ustalonej ceny za stanowisko</w:t>
      </w:r>
      <w:r w:rsidR="00D26AEF">
        <w:rPr>
          <w:rStyle w:val="Pogrubienie"/>
          <w:b w:val="0"/>
        </w:rPr>
        <w:t xml:space="preserve"> (cena wywoławcza do przetargu)</w:t>
      </w:r>
      <w:r w:rsidR="005F2CAF">
        <w:rPr>
          <w:rStyle w:val="Pogrubienie"/>
          <w:b w:val="0"/>
        </w:rPr>
        <w:t>.</w:t>
      </w:r>
      <w:r w:rsidR="00EC45B4">
        <w:rPr>
          <w:rStyle w:val="Pogrubienie"/>
          <w:b w:val="0"/>
        </w:rPr>
        <w:t xml:space="preserve"> </w:t>
      </w:r>
    </w:p>
    <w:p w:rsidR="00E709FF" w:rsidRDefault="00880A8A" w:rsidP="00E709FF">
      <w:pPr>
        <w:pStyle w:val="NormalnyWeb"/>
        <w:spacing w:before="120" w:beforeAutospacing="0" w:after="0" w:afterAutospacing="0"/>
        <w:jc w:val="both"/>
        <w:rPr>
          <w:rStyle w:val="Pogrubienie"/>
        </w:rPr>
      </w:pPr>
      <w:r w:rsidRPr="00E709FF">
        <w:rPr>
          <w:rStyle w:val="Pogrubienie"/>
        </w:rPr>
        <w:t>Umowy</w:t>
      </w:r>
      <w:r w:rsidR="00E709FF">
        <w:rPr>
          <w:rStyle w:val="Pogrubienie"/>
        </w:rPr>
        <w:t xml:space="preserve"> dzierżawy</w:t>
      </w:r>
      <w:r w:rsidRPr="00E709FF">
        <w:rPr>
          <w:rStyle w:val="Pogrubienie"/>
        </w:rPr>
        <w:t xml:space="preserve"> </w:t>
      </w:r>
      <w:r w:rsidR="00E709FF">
        <w:rPr>
          <w:rStyle w:val="Pogrubienie"/>
        </w:rPr>
        <w:t>podpisywane będą w dniach 27</w:t>
      </w:r>
      <w:r w:rsidR="00EC45B4">
        <w:rPr>
          <w:rStyle w:val="Pogrubienie"/>
        </w:rPr>
        <w:t xml:space="preserve"> – 28 października </w:t>
      </w:r>
      <w:r w:rsidR="00E709FF">
        <w:rPr>
          <w:rStyle w:val="Pogrubienie"/>
        </w:rPr>
        <w:t xml:space="preserve">2022 roku. </w:t>
      </w:r>
    </w:p>
    <w:p w:rsidR="005F2CAF" w:rsidRPr="005F2CAF" w:rsidRDefault="009502FE" w:rsidP="00E709FF">
      <w:pPr>
        <w:pStyle w:val="NormalnyWeb"/>
        <w:spacing w:before="120" w:beforeAutospacing="0" w:after="0" w:afterAutospacing="0"/>
        <w:jc w:val="both"/>
        <w:rPr>
          <w:rStyle w:val="Pogrubienie"/>
          <w:b w:val="0"/>
        </w:rPr>
      </w:pPr>
      <w:r w:rsidRPr="009502FE">
        <w:rPr>
          <w:rStyle w:val="Pogrubienie"/>
          <w:b w:val="0"/>
        </w:rPr>
        <w:t>Wadium ulega przepadkowi na</w:t>
      </w:r>
      <w:r w:rsidR="00847D6D">
        <w:rPr>
          <w:rStyle w:val="Pogrubienie"/>
          <w:b w:val="0"/>
        </w:rPr>
        <w:t xml:space="preserve"> rzecz Gminy w razie odstąpienia</w:t>
      </w:r>
      <w:r w:rsidRPr="009502FE">
        <w:rPr>
          <w:rStyle w:val="Pogrubienie"/>
          <w:b w:val="0"/>
        </w:rPr>
        <w:t xml:space="preserve"> przez uczestnika, który wygrał </w:t>
      </w:r>
      <w:r w:rsidRPr="005F2CAF">
        <w:rPr>
          <w:rStyle w:val="Pogrubienie"/>
          <w:b w:val="0"/>
        </w:rPr>
        <w:t>przetarg od zawarcia umowy dzierżawy.</w:t>
      </w:r>
      <w:r w:rsidR="005F2CAF" w:rsidRPr="005F2CAF">
        <w:rPr>
          <w:rStyle w:val="Pogrubienie"/>
          <w:b w:val="0"/>
        </w:rPr>
        <w:t xml:space="preserve"> </w:t>
      </w:r>
    </w:p>
    <w:p w:rsidR="005A7699" w:rsidRDefault="005F2CAF" w:rsidP="009502FE">
      <w:pPr>
        <w:pStyle w:val="NormalnyWeb"/>
        <w:spacing w:before="0" w:beforeAutospacing="0" w:after="0" w:afterAutospacing="0"/>
        <w:contextualSpacing/>
        <w:jc w:val="both"/>
        <w:rPr>
          <w:rStyle w:val="Pogrubienie"/>
          <w:b w:val="0"/>
        </w:rPr>
      </w:pPr>
      <w:r w:rsidRPr="005F2CAF">
        <w:rPr>
          <w:rStyle w:val="Pogrubienie"/>
          <w:b w:val="0"/>
        </w:rPr>
        <w:t xml:space="preserve">Wadium wpłacone przez oferenta, który przetarg wygrał zalicza się na poczet czynszu dzierżawnego. Czynsz dzierżawny płatny będzie w </w:t>
      </w:r>
      <w:r w:rsidRPr="00D26AEF">
        <w:rPr>
          <w:rStyle w:val="Pogrubienie"/>
          <w:b w:val="0"/>
        </w:rPr>
        <w:t xml:space="preserve">terminie 7 dni od </w:t>
      </w:r>
      <w:r w:rsidRPr="005F2CAF">
        <w:rPr>
          <w:rStyle w:val="Pogrubienie"/>
          <w:b w:val="0"/>
        </w:rPr>
        <w:t>daty podpisania umowy dzierżawy.</w:t>
      </w:r>
      <w:r w:rsidR="00D01A7F">
        <w:rPr>
          <w:rStyle w:val="Pogrubienie"/>
          <w:b w:val="0"/>
        </w:rPr>
        <w:t xml:space="preserve"> W pozostałych przypadkach wadium jest zwracane</w:t>
      </w:r>
      <w:r w:rsidR="00D26AEF">
        <w:rPr>
          <w:rStyle w:val="Pogrubienie"/>
          <w:b w:val="0"/>
        </w:rPr>
        <w:t xml:space="preserve"> na rachunek bankowy, z którego dokonano wpłaty wadium</w:t>
      </w:r>
      <w:r w:rsidR="00D01A7F">
        <w:rPr>
          <w:rStyle w:val="Pogrubienie"/>
          <w:b w:val="0"/>
        </w:rPr>
        <w:t>.</w:t>
      </w:r>
    </w:p>
    <w:p w:rsidR="009502FE" w:rsidRPr="009502FE" w:rsidRDefault="009502FE" w:rsidP="009502FE">
      <w:pPr>
        <w:pStyle w:val="NormalnyWeb"/>
        <w:spacing w:before="0" w:beforeAutospacing="0" w:after="0" w:afterAutospacing="0"/>
        <w:contextualSpacing/>
        <w:jc w:val="both"/>
        <w:rPr>
          <w:rStyle w:val="Pogrubienie"/>
          <w:b w:val="0"/>
        </w:rPr>
      </w:pPr>
      <w:r w:rsidRPr="00357284">
        <w:rPr>
          <w:rStyle w:val="Pogrubienie"/>
          <w:b w:val="0"/>
        </w:rPr>
        <w:t xml:space="preserve">Z regulaminem </w:t>
      </w:r>
      <w:r w:rsidR="00357284" w:rsidRPr="00357284">
        <w:rPr>
          <w:rStyle w:val="Pogrubienie"/>
          <w:b w:val="0"/>
        </w:rPr>
        <w:t xml:space="preserve">przetargu ustnego nieograniczonego na dzierżawę części nieruchomości </w:t>
      </w:r>
      <w:r w:rsidR="00357284">
        <w:rPr>
          <w:rStyle w:val="Pogrubienie"/>
          <w:b w:val="0"/>
        </w:rPr>
        <w:br/>
      </w:r>
      <w:r w:rsidR="00357284" w:rsidRPr="00357284">
        <w:rPr>
          <w:rStyle w:val="Pogrubienie"/>
          <w:b w:val="0"/>
        </w:rPr>
        <w:t xml:space="preserve">– miejsc handlowych położonych przy ul. Brzeskiej i Stefana Kardynała Wyszyńskiego </w:t>
      </w:r>
      <w:r w:rsidR="00357284" w:rsidRPr="00357284">
        <w:rPr>
          <w:rStyle w:val="Pogrubienie"/>
          <w:b w:val="0"/>
        </w:rPr>
        <w:br/>
        <w:t>w Międzyrzecu Podlaskim</w:t>
      </w:r>
      <w:r w:rsidRPr="00357284">
        <w:rPr>
          <w:rStyle w:val="Pogrubienie"/>
          <w:b w:val="0"/>
        </w:rPr>
        <w:t xml:space="preserve"> </w:t>
      </w:r>
      <w:r w:rsidR="00357284">
        <w:rPr>
          <w:rStyle w:val="Pogrubienie"/>
          <w:b w:val="0"/>
        </w:rPr>
        <w:t>stanowiącym załącznik Nr</w:t>
      </w:r>
      <w:r w:rsidR="00357284" w:rsidRPr="0087492F">
        <w:rPr>
          <w:rStyle w:val="Pogrubienie"/>
          <w:b w:val="0"/>
          <w:color w:val="FF0000"/>
        </w:rPr>
        <w:t xml:space="preserve"> </w:t>
      </w:r>
      <w:r w:rsidR="00357284" w:rsidRPr="009509A4">
        <w:rPr>
          <w:rStyle w:val="Pogrubienie"/>
          <w:b w:val="0"/>
          <w:color w:val="000000" w:themeColor="text1"/>
        </w:rPr>
        <w:t>1 do zarządzenia Burmistrza Miasta Międzyrzec Podlaski</w:t>
      </w:r>
      <w:r w:rsidR="00471532">
        <w:rPr>
          <w:rStyle w:val="Pogrubienie"/>
          <w:b w:val="0"/>
          <w:color w:val="FF0000"/>
        </w:rPr>
        <w:t xml:space="preserve"> </w:t>
      </w:r>
      <w:r w:rsidR="00471532">
        <w:rPr>
          <w:rStyle w:val="Pogrubienie"/>
          <w:b w:val="0"/>
          <w:color w:val="000000" w:themeColor="text1"/>
        </w:rPr>
        <w:t>z dnia 22 września 2022 roku</w:t>
      </w:r>
      <w:r w:rsidR="00471532">
        <w:rPr>
          <w:rStyle w:val="Pogrubienie"/>
          <w:b w:val="0"/>
          <w:color w:val="FF0000"/>
        </w:rPr>
        <w:t xml:space="preserve"> </w:t>
      </w:r>
      <w:r w:rsidR="00471532">
        <w:rPr>
          <w:rStyle w:val="Pogrubienie"/>
          <w:b w:val="0"/>
          <w:color w:val="000000" w:themeColor="text1"/>
        </w:rPr>
        <w:t>Nr 723/22</w:t>
      </w:r>
      <w:r w:rsidR="00357284" w:rsidRPr="0087492F">
        <w:rPr>
          <w:rStyle w:val="Pogrubienie"/>
          <w:b w:val="0"/>
          <w:color w:val="FF0000"/>
        </w:rPr>
        <w:t xml:space="preserve"> </w:t>
      </w:r>
      <w:r w:rsidRPr="00357284">
        <w:rPr>
          <w:rStyle w:val="Pogrubienie"/>
          <w:b w:val="0"/>
        </w:rPr>
        <w:t xml:space="preserve">oraz projektem umowy </w:t>
      </w:r>
      <w:r w:rsidR="0087492F">
        <w:rPr>
          <w:rStyle w:val="Pogrubienie"/>
          <w:b w:val="0"/>
        </w:rPr>
        <w:t xml:space="preserve">dzierżawy </w:t>
      </w:r>
      <w:r w:rsidRPr="00357284">
        <w:rPr>
          <w:rStyle w:val="Pogrubienie"/>
          <w:b w:val="0"/>
        </w:rPr>
        <w:t xml:space="preserve">można zapoznać się w pokoju Nr 2 Urzędu Miasta Międzyrzec Podlaski lub na stronach internetowych </w:t>
      </w:r>
      <w:hyperlink r:id="rId8" w:history="1">
        <w:r w:rsidRPr="00357284">
          <w:rPr>
            <w:rStyle w:val="Pogrubienie"/>
            <w:b w:val="0"/>
          </w:rPr>
          <w:t>www.miedzyrzec.pl</w:t>
        </w:r>
      </w:hyperlink>
      <w:r w:rsidRPr="00357284">
        <w:rPr>
          <w:rStyle w:val="Pogrubienie"/>
          <w:b w:val="0"/>
        </w:rPr>
        <w:t xml:space="preserve"> w dziale „Ogłoszenia” oraz bip.miedzyrzec.pl w dziale „Ogłoszenia i Przetargi” w zakładce</w:t>
      </w:r>
      <w:r w:rsidRPr="009502FE">
        <w:rPr>
          <w:rStyle w:val="Pogrubienie"/>
          <w:b w:val="0"/>
        </w:rPr>
        <w:t xml:space="preserve"> „Nieruchomości”</w:t>
      </w:r>
      <w:r w:rsidR="00357284">
        <w:rPr>
          <w:rStyle w:val="Pogrubienie"/>
          <w:b w:val="0"/>
        </w:rPr>
        <w:t xml:space="preserve"> (załączniki do ogłoszenia)</w:t>
      </w:r>
      <w:r w:rsidRPr="009502FE">
        <w:rPr>
          <w:rStyle w:val="Pogrubienie"/>
          <w:b w:val="0"/>
        </w:rPr>
        <w:t>.</w:t>
      </w:r>
    </w:p>
    <w:p w:rsidR="00D96DE4" w:rsidRPr="005A7699" w:rsidRDefault="009502FE" w:rsidP="00D96DE4">
      <w:pPr>
        <w:pStyle w:val="NormalnyWeb"/>
        <w:spacing w:before="0" w:beforeAutospacing="0" w:after="0" w:afterAutospacing="0"/>
        <w:jc w:val="both"/>
        <w:rPr>
          <w:bCs/>
        </w:rPr>
      </w:pPr>
      <w:r w:rsidRPr="009502FE">
        <w:rPr>
          <w:rStyle w:val="Pogrubienie"/>
          <w:b w:val="0"/>
        </w:rPr>
        <w:t>Wszelkie dodatkowe informacje dotyczące wystawionej na przetarg nieruchomości można uzyskać w Urzędzie Miasta Międzyrzec Podlaski przy ul. Pocztowej 8, pokój nr 2, oraz pod numerem tel. 83 372-62-21.</w:t>
      </w:r>
      <w:r w:rsidR="005A7699">
        <w:rPr>
          <w:rStyle w:val="Pogrubienie"/>
          <w:b w:val="0"/>
        </w:rPr>
        <w:t xml:space="preserve"> </w:t>
      </w:r>
      <w:r w:rsidR="00D96DE4" w:rsidRPr="009502FE">
        <w:rPr>
          <w:rStyle w:val="Pogrubienie"/>
          <w:b w:val="0"/>
        </w:rPr>
        <w:t>Burmistrz Miasta Międzyrzec Podlaski za</w:t>
      </w:r>
      <w:r w:rsidR="008A1D89">
        <w:rPr>
          <w:rStyle w:val="Pogrubienie"/>
          <w:b w:val="0"/>
        </w:rPr>
        <w:t xml:space="preserve">strzega sobie prawo wycofania z </w:t>
      </w:r>
      <w:r w:rsidR="00D96DE4" w:rsidRPr="009502FE">
        <w:rPr>
          <w:rStyle w:val="Pogrubienie"/>
          <w:b w:val="0"/>
        </w:rPr>
        <w:t>przetargu poszczególnych miejsc targowych lub odwołania przetargu z uzasadnionej przyczyny.</w:t>
      </w:r>
    </w:p>
    <w:p w:rsidR="009502FE" w:rsidRPr="009502FE" w:rsidRDefault="009502FE" w:rsidP="00D96DE4">
      <w:pPr>
        <w:pStyle w:val="NormalnyWeb"/>
        <w:spacing w:before="0" w:beforeAutospacing="0" w:after="0" w:afterAutospacing="0"/>
        <w:jc w:val="both"/>
        <w:rPr>
          <w:rStyle w:val="Pogrubienie"/>
          <w:b w:val="0"/>
        </w:rPr>
      </w:pPr>
    </w:p>
    <w:p w:rsidR="0001406C" w:rsidRPr="009502FE" w:rsidRDefault="0001406C" w:rsidP="009502FE">
      <w:pPr>
        <w:pStyle w:val="NormalnyWeb"/>
        <w:spacing w:before="0" w:beforeAutospacing="0" w:after="0" w:afterAutospacing="0"/>
        <w:jc w:val="both"/>
        <w:rPr>
          <w:rStyle w:val="Pogrubienie"/>
          <w:b w:val="0"/>
        </w:rPr>
      </w:pPr>
    </w:p>
    <w:p w:rsidR="0001406C" w:rsidRPr="009502FE" w:rsidRDefault="0001406C" w:rsidP="009502FE">
      <w:pPr>
        <w:pStyle w:val="NormalnyWeb"/>
        <w:spacing w:before="0" w:beforeAutospacing="0" w:after="0" w:afterAutospacing="0"/>
        <w:jc w:val="both"/>
        <w:rPr>
          <w:rStyle w:val="Pogrubienie"/>
          <w:b w:val="0"/>
        </w:rPr>
      </w:pPr>
    </w:p>
    <w:p w:rsidR="0001406C" w:rsidRDefault="0001406C" w:rsidP="009502FE">
      <w:pPr>
        <w:pStyle w:val="NormalnyWeb"/>
        <w:spacing w:before="0" w:beforeAutospacing="0" w:after="0" w:afterAutospacing="0"/>
        <w:jc w:val="both"/>
        <w:rPr>
          <w:rStyle w:val="Pogrubienie"/>
          <w:b w:val="0"/>
        </w:rPr>
      </w:pPr>
    </w:p>
    <w:p w:rsidR="00235F78" w:rsidRDefault="00235F78" w:rsidP="009502FE">
      <w:pPr>
        <w:pStyle w:val="NormalnyWeb"/>
        <w:spacing w:before="0" w:beforeAutospacing="0" w:after="0" w:afterAutospacing="0"/>
        <w:jc w:val="both"/>
        <w:rPr>
          <w:rStyle w:val="Pogrubienie"/>
          <w:b w:val="0"/>
        </w:rPr>
      </w:pPr>
    </w:p>
    <w:p w:rsidR="00235F78" w:rsidRDefault="00235F78" w:rsidP="009502FE">
      <w:pPr>
        <w:pStyle w:val="NormalnyWeb"/>
        <w:spacing w:before="0" w:beforeAutospacing="0" w:after="0" w:afterAutospacing="0"/>
        <w:jc w:val="both"/>
        <w:rPr>
          <w:rStyle w:val="Pogrubienie"/>
          <w:b w:val="0"/>
        </w:rPr>
      </w:pPr>
    </w:p>
    <w:p w:rsidR="00235F78" w:rsidRDefault="00235F78" w:rsidP="009502FE">
      <w:pPr>
        <w:pStyle w:val="NormalnyWeb"/>
        <w:spacing w:before="0" w:beforeAutospacing="0" w:after="0" w:afterAutospacing="0"/>
        <w:jc w:val="both"/>
        <w:rPr>
          <w:rStyle w:val="Pogrubienie"/>
          <w:b w:val="0"/>
        </w:rPr>
      </w:pPr>
    </w:p>
    <w:p w:rsidR="00235F78" w:rsidRPr="009502FE" w:rsidRDefault="00235F78" w:rsidP="009502FE">
      <w:pPr>
        <w:pStyle w:val="NormalnyWeb"/>
        <w:spacing w:before="0" w:beforeAutospacing="0" w:after="0" w:afterAutospacing="0"/>
        <w:jc w:val="both"/>
        <w:rPr>
          <w:rStyle w:val="Pogrubienie"/>
          <w:b w:val="0"/>
        </w:rPr>
      </w:pPr>
    </w:p>
    <w:p w:rsidR="009502FE" w:rsidRPr="009502FE" w:rsidRDefault="009502FE">
      <w:pPr>
        <w:rPr>
          <w:rFonts w:ascii="Times New Roman" w:hAnsi="Times New Roman" w:cs="Times New Roman"/>
          <w:sz w:val="24"/>
          <w:szCs w:val="24"/>
        </w:rPr>
      </w:pPr>
    </w:p>
    <w:sectPr w:rsidR="009502FE" w:rsidRPr="009502FE" w:rsidSect="007D574A">
      <w:pgSz w:w="11906" w:h="16838"/>
      <w:pgMar w:top="993" w:right="1133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9FF" w:rsidRDefault="00E709FF" w:rsidP="00E709FF">
      <w:pPr>
        <w:spacing w:after="0" w:line="240" w:lineRule="auto"/>
      </w:pPr>
      <w:r>
        <w:separator/>
      </w:r>
    </w:p>
  </w:endnote>
  <w:endnote w:type="continuationSeparator" w:id="0">
    <w:p w:rsidR="00E709FF" w:rsidRDefault="00E709FF" w:rsidP="00E70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9FF" w:rsidRDefault="00E709FF" w:rsidP="00E709FF">
      <w:pPr>
        <w:spacing w:after="0" w:line="240" w:lineRule="auto"/>
      </w:pPr>
      <w:r>
        <w:separator/>
      </w:r>
    </w:p>
  </w:footnote>
  <w:footnote w:type="continuationSeparator" w:id="0">
    <w:p w:rsidR="00E709FF" w:rsidRDefault="00E709FF" w:rsidP="00E709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3672A"/>
    <w:multiLevelType w:val="hybridMultilevel"/>
    <w:tmpl w:val="1F56AD3E"/>
    <w:lvl w:ilvl="0" w:tplc="0415000F">
      <w:start w:val="1"/>
      <w:numFmt w:val="decimal"/>
      <w:lvlText w:val="%1."/>
      <w:lvlJc w:val="left"/>
      <w:pPr>
        <w:tabs>
          <w:tab w:val="num" w:pos="1110"/>
        </w:tabs>
        <w:ind w:left="111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1" w15:restartNumberingAfterBreak="0">
    <w:nsid w:val="11B1545F"/>
    <w:multiLevelType w:val="hybridMultilevel"/>
    <w:tmpl w:val="22965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B7BD5"/>
    <w:multiLevelType w:val="hybridMultilevel"/>
    <w:tmpl w:val="CCA67C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D7D7F"/>
    <w:multiLevelType w:val="hybridMultilevel"/>
    <w:tmpl w:val="97D6888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366EC0"/>
    <w:multiLevelType w:val="hybridMultilevel"/>
    <w:tmpl w:val="B036736E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427FFA"/>
    <w:multiLevelType w:val="hybridMultilevel"/>
    <w:tmpl w:val="C7F22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725935"/>
    <w:multiLevelType w:val="hybridMultilevel"/>
    <w:tmpl w:val="42D8C7CC"/>
    <w:lvl w:ilvl="0" w:tplc="436C0FF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49811616"/>
    <w:multiLevelType w:val="hybridMultilevel"/>
    <w:tmpl w:val="BDDAFB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AD2255"/>
    <w:multiLevelType w:val="hybridMultilevel"/>
    <w:tmpl w:val="C7F22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FA2870"/>
    <w:multiLevelType w:val="hybridMultilevel"/>
    <w:tmpl w:val="290E767E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64485F3C"/>
    <w:multiLevelType w:val="hybridMultilevel"/>
    <w:tmpl w:val="0DE8B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E91198"/>
    <w:multiLevelType w:val="hybridMultilevel"/>
    <w:tmpl w:val="380814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5E2990"/>
    <w:multiLevelType w:val="hybridMultilevel"/>
    <w:tmpl w:val="8BFE1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FF19E3"/>
    <w:multiLevelType w:val="hybridMultilevel"/>
    <w:tmpl w:val="BF9C5B9C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3"/>
  </w:num>
  <w:num w:numId="4">
    <w:abstractNumId w:val="13"/>
  </w:num>
  <w:num w:numId="5">
    <w:abstractNumId w:val="4"/>
  </w:num>
  <w:num w:numId="6">
    <w:abstractNumId w:val="5"/>
  </w:num>
  <w:num w:numId="7">
    <w:abstractNumId w:val="2"/>
  </w:num>
  <w:num w:numId="8">
    <w:abstractNumId w:val="8"/>
  </w:num>
  <w:num w:numId="9">
    <w:abstractNumId w:val="9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6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2B58"/>
    <w:rsid w:val="0001406C"/>
    <w:rsid w:val="0002554C"/>
    <w:rsid w:val="00073C6F"/>
    <w:rsid w:val="000A51E3"/>
    <w:rsid w:val="000F0426"/>
    <w:rsid w:val="00100531"/>
    <w:rsid w:val="0010705F"/>
    <w:rsid w:val="00137D18"/>
    <w:rsid w:val="001445EF"/>
    <w:rsid w:val="0017434D"/>
    <w:rsid w:val="001C3C79"/>
    <w:rsid w:val="00232552"/>
    <w:rsid w:val="00235F78"/>
    <w:rsid w:val="00236AD6"/>
    <w:rsid w:val="00261BA9"/>
    <w:rsid w:val="002643D8"/>
    <w:rsid w:val="002B22AF"/>
    <w:rsid w:val="00357284"/>
    <w:rsid w:val="003C0D8C"/>
    <w:rsid w:val="003C2D34"/>
    <w:rsid w:val="004227D6"/>
    <w:rsid w:val="004347B8"/>
    <w:rsid w:val="004407DF"/>
    <w:rsid w:val="00471532"/>
    <w:rsid w:val="00485894"/>
    <w:rsid w:val="004C6CB2"/>
    <w:rsid w:val="00503075"/>
    <w:rsid w:val="0051162B"/>
    <w:rsid w:val="00551290"/>
    <w:rsid w:val="00590AE2"/>
    <w:rsid w:val="005A7699"/>
    <w:rsid w:val="005F2CAF"/>
    <w:rsid w:val="00602B58"/>
    <w:rsid w:val="00651F98"/>
    <w:rsid w:val="00674C75"/>
    <w:rsid w:val="00676AAE"/>
    <w:rsid w:val="00697E1A"/>
    <w:rsid w:val="006B2E1F"/>
    <w:rsid w:val="006C16EF"/>
    <w:rsid w:val="0070626E"/>
    <w:rsid w:val="00747A32"/>
    <w:rsid w:val="00783D59"/>
    <w:rsid w:val="00795170"/>
    <w:rsid w:val="007D574A"/>
    <w:rsid w:val="007D5C63"/>
    <w:rsid w:val="00801715"/>
    <w:rsid w:val="00847D6D"/>
    <w:rsid w:val="0087492F"/>
    <w:rsid w:val="00877043"/>
    <w:rsid w:val="00880A8A"/>
    <w:rsid w:val="008917FB"/>
    <w:rsid w:val="008A1D89"/>
    <w:rsid w:val="008B4947"/>
    <w:rsid w:val="008C001C"/>
    <w:rsid w:val="008D3F66"/>
    <w:rsid w:val="008F77EE"/>
    <w:rsid w:val="00903C91"/>
    <w:rsid w:val="009502FE"/>
    <w:rsid w:val="009509A4"/>
    <w:rsid w:val="00976F78"/>
    <w:rsid w:val="009D4B45"/>
    <w:rsid w:val="00A00B4E"/>
    <w:rsid w:val="00A00FEB"/>
    <w:rsid w:val="00A049F1"/>
    <w:rsid w:val="00A208EA"/>
    <w:rsid w:val="00A62ABB"/>
    <w:rsid w:val="00A713C0"/>
    <w:rsid w:val="00A92A98"/>
    <w:rsid w:val="00AC3B31"/>
    <w:rsid w:val="00AF04D9"/>
    <w:rsid w:val="00B17726"/>
    <w:rsid w:val="00B409E5"/>
    <w:rsid w:val="00B548E0"/>
    <w:rsid w:val="00B56489"/>
    <w:rsid w:val="00B65A7A"/>
    <w:rsid w:val="00B93E44"/>
    <w:rsid w:val="00BD1BCC"/>
    <w:rsid w:val="00C80AC2"/>
    <w:rsid w:val="00C87334"/>
    <w:rsid w:val="00CA3DDB"/>
    <w:rsid w:val="00CB22B3"/>
    <w:rsid w:val="00CB6AD1"/>
    <w:rsid w:val="00CD005A"/>
    <w:rsid w:val="00CE7E73"/>
    <w:rsid w:val="00D01A7F"/>
    <w:rsid w:val="00D21453"/>
    <w:rsid w:val="00D26AEF"/>
    <w:rsid w:val="00D96DE4"/>
    <w:rsid w:val="00D97F96"/>
    <w:rsid w:val="00DC0986"/>
    <w:rsid w:val="00DC67E9"/>
    <w:rsid w:val="00DF7955"/>
    <w:rsid w:val="00E709FF"/>
    <w:rsid w:val="00E842DD"/>
    <w:rsid w:val="00E900C5"/>
    <w:rsid w:val="00EC45B4"/>
    <w:rsid w:val="00EE2565"/>
    <w:rsid w:val="00F172E0"/>
    <w:rsid w:val="00F24BB8"/>
    <w:rsid w:val="00F552C7"/>
    <w:rsid w:val="00F97629"/>
    <w:rsid w:val="00FB5A37"/>
    <w:rsid w:val="00FC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9D96A4-F5D6-4A7E-94E1-7C8B38728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4B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02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02B58"/>
    <w:rPr>
      <w:b/>
      <w:bCs/>
    </w:rPr>
  </w:style>
  <w:style w:type="character" w:styleId="Hipercze">
    <w:name w:val="Hyperlink"/>
    <w:basedOn w:val="Domylnaczcionkaakapitu"/>
    <w:uiPriority w:val="99"/>
    <w:unhideWhenUsed/>
    <w:rsid w:val="00602B58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D97F96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D97F9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F2CA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F2CAF"/>
  </w:style>
  <w:style w:type="paragraph" w:styleId="Tekstdymka">
    <w:name w:val="Balloon Text"/>
    <w:basedOn w:val="Normalny"/>
    <w:link w:val="TekstdymkaZnak"/>
    <w:uiPriority w:val="99"/>
    <w:semiHidden/>
    <w:unhideWhenUsed/>
    <w:rsid w:val="00B65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5A7A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09F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709F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709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6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edzyrzec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edzyrz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2</Pages>
  <Words>717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Bonecka-Musiejuk</dc:creator>
  <cp:keywords/>
  <dc:description/>
  <cp:lastModifiedBy>Monika Bonecka-Musiejuk</cp:lastModifiedBy>
  <cp:revision>45</cp:revision>
  <cp:lastPrinted>2022-09-26T11:48:00Z</cp:lastPrinted>
  <dcterms:created xsi:type="dcterms:W3CDTF">2022-07-04T08:22:00Z</dcterms:created>
  <dcterms:modified xsi:type="dcterms:W3CDTF">2022-09-27T07:21:00Z</dcterms:modified>
</cp:coreProperties>
</file>